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3EC6" w14:textId="77777777" w:rsidR="00EA006C" w:rsidRPr="003C011F" w:rsidRDefault="00EA006C" w:rsidP="00EA006C">
      <w:pPr>
        <w:spacing w:after="0" w:line="240" w:lineRule="auto"/>
        <w:jc w:val="center"/>
        <w:rPr>
          <w:rFonts w:ascii="Arial" w:eastAsia="Times New Roman" w:hAnsi="Arial" w:cs="Arial"/>
          <w:b/>
          <w:color w:val="1C1C00"/>
          <w:sz w:val="38"/>
          <w:szCs w:val="38"/>
          <w:lang w:eastAsia="fr-FR"/>
        </w:rPr>
      </w:pPr>
      <w:r w:rsidRPr="003C011F">
        <w:rPr>
          <w:rFonts w:ascii="Arial" w:eastAsia="Times New Roman" w:hAnsi="Arial" w:cs="Arial"/>
          <w:b/>
          <w:color w:val="161600"/>
          <w:sz w:val="38"/>
          <w:szCs w:val="38"/>
          <w:lang w:eastAsia="fr-FR"/>
        </w:rPr>
        <w:t xml:space="preserve">REGLEMENT </w:t>
      </w:r>
      <w:r w:rsidRPr="003C011F">
        <w:rPr>
          <w:rFonts w:ascii="Arial" w:eastAsia="Times New Roman" w:hAnsi="Arial" w:cs="Arial"/>
          <w:b/>
          <w:color w:val="181800"/>
          <w:sz w:val="38"/>
          <w:szCs w:val="38"/>
          <w:lang w:eastAsia="fr-FR"/>
        </w:rPr>
        <w:t xml:space="preserve">INTERIEUR </w:t>
      </w:r>
    </w:p>
    <w:p w14:paraId="66DA0D91" w14:textId="77777777" w:rsidR="00EA006C" w:rsidRPr="00636953" w:rsidRDefault="00EA006C" w:rsidP="00EA006C">
      <w:pPr>
        <w:spacing w:after="0" w:line="240" w:lineRule="auto"/>
        <w:jc w:val="center"/>
        <w:rPr>
          <w:rFonts w:ascii="Times New Roman" w:eastAsia="Times New Roman" w:hAnsi="Times New Roman" w:cs="Times New Roman"/>
          <w:b/>
          <w:sz w:val="24"/>
          <w:szCs w:val="24"/>
          <w:lang w:eastAsia="fr-FR"/>
        </w:rPr>
      </w:pPr>
      <w:r w:rsidRPr="00636953">
        <w:rPr>
          <w:rFonts w:ascii="Arial" w:eastAsia="Times New Roman" w:hAnsi="Arial" w:cs="Arial"/>
          <w:b/>
          <w:bCs/>
          <w:color w:val="151500"/>
          <w:sz w:val="36"/>
          <w:szCs w:val="36"/>
          <w:lang w:eastAsia="fr-FR"/>
        </w:rPr>
        <w:t xml:space="preserve">RESTAURANT </w:t>
      </w:r>
      <w:r w:rsidRPr="00636953">
        <w:rPr>
          <w:rFonts w:ascii="Arial" w:eastAsia="Times New Roman" w:hAnsi="Arial" w:cs="Arial"/>
          <w:b/>
          <w:bCs/>
          <w:color w:val="171700"/>
          <w:sz w:val="36"/>
          <w:szCs w:val="36"/>
          <w:lang w:eastAsia="fr-FR"/>
        </w:rPr>
        <w:t>SCOLAIRE / GARDERIE</w:t>
      </w:r>
    </w:p>
    <w:p w14:paraId="56475322" w14:textId="77777777" w:rsidR="00EA006C" w:rsidRDefault="00EA006C" w:rsidP="00EA006C">
      <w:pPr>
        <w:spacing w:after="0" w:line="240" w:lineRule="auto"/>
        <w:ind w:left="-192" w:right="7987"/>
        <w:jc w:val="both"/>
        <w:rPr>
          <w:rFonts w:ascii="Arial" w:eastAsia="Times New Roman" w:hAnsi="Arial" w:cs="Arial"/>
          <w:b/>
          <w:bCs/>
          <w:color w:val="3D3D00"/>
          <w:lang w:eastAsia="fr-FR"/>
        </w:rPr>
      </w:pPr>
    </w:p>
    <w:p w14:paraId="094D28EE" w14:textId="77777777" w:rsidR="00EA006C" w:rsidRDefault="00EA006C" w:rsidP="00EA006C">
      <w:pPr>
        <w:spacing w:after="0" w:line="240" w:lineRule="auto"/>
        <w:jc w:val="both"/>
        <w:rPr>
          <w:rFonts w:ascii="Arial" w:eastAsia="Times New Roman" w:hAnsi="Arial" w:cs="Arial"/>
          <w:b/>
          <w:bCs/>
          <w:color w:val="3D3D00"/>
          <w:lang w:eastAsia="fr-FR"/>
        </w:rPr>
      </w:pPr>
    </w:p>
    <w:p w14:paraId="7027E350" w14:textId="77777777" w:rsidR="00EA006C" w:rsidRDefault="00EA006C" w:rsidP="00EA006C">
      <w:pPr>
        <w:spacing w:after="0" w:line="240" w:lineRule="auto"/>
        <w:jc w:val="both"/>
        <w:rPr>
          <w:rFonts w:ascii="Arial" w:eastAsia="Times New Roman" w:hAnsi="Arial" w:cs="Arial"/>
          <w:b/>
          <w:bCs/>
          <w:color w:val="3D3D00"/>
          <w:lang w:eastAsia="fr-FR"/>
        </w:rPr>
      </w:pPr>
    </w:p>
    <w:p w14:paraId="45485E63" w14:textId="77777777" w:rsidR="00EA006C" w:rsidRDefault="00EA006C" w:rsidP="00EA006C">
      <w:pPr>
        <w:spacing w:after="0" w:line="240" w:lineRule="auto"/>
        <w:jc w:val="both"/>
        <w:rPr>
          <w:rFonts w:ascii="Arial" w:eastAsia="Times New Roman" w:hAnsi="Arial" w:cs="Arial"/>
          <w:b/>
          <w:bCs/>
          <w:color w:val="3D3D00"/>
          <w:lang w:eastAsia="fr-FR"/>
        </w:rPr>
      </w:pPr>
    </w:p>
    <w:p w14:paraId="0459CC38" w14:textId="77777777" w:rsidR="00EA006C" w:rsidRDefault="00EA006C" w:rsidP="00EA006C">
      <w:pPr>
        <w:spacing w:after="0" w:line="240" w:lineRule="auto"/>
        <w:jc w:val="both"/>
        <w:rPr>
          <w:rFonts w:ascii="Arial" w:eastAsia="Times New Roman" w:hAnsi="Arial" w:cs="Arial"/>
          <w:b/>
          <w:bCs/>
          <w:color w:val="3D3D00"/>
          <w:lang w:eastAsia="fr-FR"/>
        </w:rPr>
      </w:pPr>
    </w:p>
    <w:p w14:paraId="03FC2211" w14:textId="77777777" w:rsidR="00EA006C" w:rsidRDefault="00EA006C" w:rsidP="00EA006C">
      <w:pPr>
        <w:spacing w:after="0" w:line="240" w:lineRule="auto"/>
        <w:jc w:val="both"/>
        <w:rPr>
          <w:rFonts w:ascii="Arial" w:eastAsia="Times New Roman" w:hAnsi="Arial" w:cs="Arial"/>
          <w:b/>
          <w:bCs/>
          <w:color w:val="3D3D00"/>
          <w:lang w:eastAsia="fr-FR"/>
        </w:rPr>
      </w:pPr>
    </w:p>
    <w:p w14:paraId="7AB38F9C" w14:textId="77777777" w:rsidR="00EA006C" w:rsidRDefault="00EA006C" w:rsidP="00EA006C">
      <w:pPr>
        <w:spacing w:after="0" w:line="240" w:lineRule="auto"/>
        <w:jc w:val="both"/>
        <w:rPr>
          <w:rFonts w:ascii="Arial" w:eastAsia="Times New Roman" w:hAnsi="Arial" w:cs="Arial"/>
          <w:b/>
          <w:bCs/>
          <w:color w:val="3D3D00"/>
          <w:lang w:eastAsia="fr-FR"/>
        </w:rPr>
      </w:pPr>
    </w:p>
    <w:p w14:paraId="55993EAB" w14:textId="77777777" w:rsidR="00EA006C" w:rsidRDefault="00EA006C" w:rsidP="00EA006C">
      <w:pPr>
        <w:spacing w:after="0" w:line="240" w:lineRule="auto"/>
        <w:jc w:val="both"/>
        <w:rPr>
          <w:rFonts w:ascii="Arial" w:eastAsia="Times New Roman" w:hAnsi="Arial" w:cs="Arial"/>
          <w:b/>
          <w:bCs/>
          <w:color w:val="3D3D00"/>
          <w:lang w:eastAsia="fr-FR"/>
        </w:rPr>
      </w:pPr>
    </w:p>
    <w:p w14:paraId="73060EA5" w14:textId="77777777" w:rsidR="00EA006C" w:rsidRPr="00636953" w:rsidRDefault="00EA006C" w:rsidP="00EA006C">
      <w:pPr>
        <w:spacing w:after="0" w:line="240" w:lineRule="auto"/>
        <w:jc w:val="both"/>
        <w:rPr>
          <w:rFonts w:ascii="Arial" w:eastAsia="Times New Roman" w:hAnsi="Arial" w:cs="Arial"/>
          <w:sz w:val="28"/>
          <w:lang w:eastAsia="fr-FR"/>
        </w:rPr>
      </w:pPr>
      <w:r w:rsidRPr="00636953">
        <w:rPr>
          <w:rFonts w:ascii="Arial" w:eastAsia="Times New Roman" w:hAnsi="Arial" w:cs="Arial"/>
          <w:b/>
          <w:bCs/>
          <w:color w:val="3D3D00"/>
          <w:sz w:val="28"/>
          <w:lang w:eastAsia="fr-FR"/>
        </w:rPr>
        <w:t>Préambule </w:t>
      </w:r>
    </w:p>
    <w:p w14:paraId="4A6CB8B1" w14:textId="77777777" w:rsidR="00EA006C" w:rsidRDefault="00EA006C" w:rsidP="00EA006C">
      <w:pPr>
        <w:spacing w:after="0" w:line="240" w:lineRule="auto"/>
        <w:ind w:left="-298" w:right="350"/>
        <w:jc w:val="both"/>
        <w:rPr>
          <w:rFonts w:ascii="Arial" w:eastAsia="Times New Roman" w:hAnsi="Arial" w:cs="Arial"/>
          <w:color w:val="FAFA00"/>
          <w:lang w:eastAsia="fr-FR"/>
        </w:rPr>
      </w:pPr>
    </w:p>
    <w:p w14:paraId="47F635BE"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Le présent règlement régit les conditions de fonctionnement du restaurant scolaire (midi) et du service de garderie (matin et soir) gérés par la commune de Pont-Scorff, dans les locaux lui appartenant. </w:t>
      </w:r>
    </w:p>
    <w:p w14:paraId="4B7892E3" w14:textId="77777777" w:rsidR="00EA006C" w:rsidRPr="00EA006C" w:rsidRDefault="00EA006C" w:rsidP="00EA006C">
      <w:pPr>
        <w:spacing w:after="0" w:line="240" w:lineRule="auto"/>
        <w:ind w:left="-245" w:right="346"/>
        <w:jc w:val="both"/>
        <w:rPr>
          <w:rFonts w:ascii="Arial" w:eastAsia="Times New Roman" w:hAnsi="Arial" w:cs="Arial"/>
          <w:lang w:eastAsia="fr-FR"/>
        </w:rPr>
      </w:pPr>
    </w:p>
    <w:p w14:paraId="6BA7F8A3"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La cantine et la garderie sont des services facultatifs, organisés au profit des enfants scolarisés dans les écoles de la commune.</w:t>
      </w:r>
    </w:p>
    <w:p w14:paraId="25FA6DD1" w14:textId="77777777" w:rsidR="00EA006C" w:rsidRPr="00EA006C" w:rsidRDefault="00EA006C" w:rsidP="00EA006C">
      <w:pPr>
        <w:spacing w:after="0" w:line="240" w:lineRule="auto"/>
        <w:ind w:left="-240" w:right="346"/>
        <w:jc w:val="both"/>
        <w:rPr>
          <w:rFonts w:ascii="Arial" w:eastAsia="Times New Roman" w:hAnsi="Arial" w:cs="Arial"/>
          <w:lang w:eastAsia="fr-FR"/>
        </w:rPr>
      </w:pPr>
    </w:p>
    <w:p w14:paraId="1353B449" w14:textId="7C45DC4B"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Ces services proposés aux familles ont un coût pour la collectivité et nécessite</w:t>
      </w:r>
      <w:r w:rsidR="00E62F4F">
        <w:rPr>
          <w:rFonts w:ascii="Arial" w:eastAsia="Times New Roman" w:hAnsi="Arial" w:cs="Arial"/>
          <w:lang w:eastAsia="fr-FR"/>
        </w:rPr>
        <w:t>nt</w:t>
      </w:r>
      <w:r w:rsidRPr="00EA006C">
        <w:rPr>
          <w:rFonts w:ascii="Arial" w:eastAsia="Times New Roman" w:hAnsi="Arial" w:cs="Arial"/>
          <w:lang w:eastAsia="fr-FR"/>
        </w:rPr>
        <w:t xml:space="preserve"> de la part de chacun un comportement citoyen. </w:t>
      </w:r>
    </w:p>
    <w:p w14:paraId="0D380155" w14:textId="77777777" w:rsidR="00EA006C" w:rsidRPr="00EA006C" w:rsidRDefault="00EA006C" w:rsidP="00EA006C">
      <w:pPr>
        <w:spacing w:after="0" w:line="240" w:lineRule="auto"/>
        <w:ind w:left="-264" w:right="365"/>
        <w:jc w:val="both"/>
        <w:rPr>
          <w:rFonts w:ascii="Arial" w:eastAsia="Times New Roman" w:hAnsi="Arial" w:cs="Arial"/>
          <w:lang w:eastAsia="fr-FR"/>
        </w:rPr>
      </w:pPr>
    </w:p>
    <w:p w14:paraId="3897BED2"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Le respect du présent règlement est une obligation pour les enfants, les parents et les responsables légaux. </w:t>
      </w:r>
    </w:p>
    <w:p w14:paraId="308046D2" w14:textId="77777777" w:rsidR="00EA006C" w:rsidRPr="00EA006C" w:rsidRDefault="00EA006C" w:rsidP="00EA006C">
      <w:pPr>
        <w:spacing w:after="0" w:line="240" w:lineRule="auto"/>
        <w:jc w:val="both"/>
        <w:rPr>
          <w:rFonts w:ascii="Arial" w:eastAsia="Times New Roman" w:hAnsi="Arial" w:cs="Arial"/>
          <w:lang w:eastAsia="fr-FR"/>
        </w:rPr>
      </w:pPr>
    </w:p>
    <w:p w14:paraId="4429B989"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Le présent règlement intérieur concerne les écoles de la commune : </w:t>
      </w:r>
    </w:p>
    <w:p w14:paraId="0FBF8F0B"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lang w:eastAsia="fr-FR"/>
        </w:rPr>
      </w:pPr>
      <w:r w:rsidRPr="00EA006C">
        <w:rPr>
          <w:rFonts w:ascii="Arial" w:eastAsia="Times New Roman" w:hAnsi="Arial" w:cs="Arial"/>
          <w:lang w:eastAsia="fr-FR"/>
        </w:rPr>
        <w:t xml:space="preserve">Ecole maternelle publique Pierre Thomas, </w:t>
      </w:r>
    </w:p>
    <w:p w14:paraId="42DF5D68"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lang w:eastAsia="fr-FR"/>
        </w:rPr>
      </w:pPr>
      <w:r w:rsidRPr="00EA006C">
        <w:rPr>
          <w:rFonts w:ascii="Arial" w:eastAsia="Times New Roman" w:hAnsi="Arial" w:cs="Arial"/>
          <w:lang w:eastAsia="fr-FR"/>
        </w:rPr>
        <w:t xml:space="preserve">Ecole élémentaire publique Marc Chagall, </w:t>
      </w:r>
    </w:p>
    <w:p w14:paraId="0E0F3268"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lang w:eastAsia="fr-FR"/>
        </w:rPr>
      </w:pPr>
      <w:r w:rsidRPr="00EA006C">
        <w:rPr>
          <w:rFonts w:ascii="Arial" w:eastAsia="Times New Roman" w:hAnsi="Arial" w:cs="Arial"/>
          <w:lang w:eastAsia="fr-FR"/>
        </w:rPr>
        <w:t>Ecole privée Saint-Aubin. </w:t>
      </w:r>
    </w:p>
    <w:p w14:paraId="780D682A" w14:textId="77777777" w:rsidR="00EA006C" w:rsidRPr="00EA006C" w:rsidRDefault="00EA006C" w:rsidP="00EA006C">
      <w:pPr>
        <w:spacing w:after="0" w:line="240" w:lineRule="auto"/>
        <w:ind w:left="-307" w:right="3677"/>
        <w:jc w:val="both"/>
        <w:rPr>
          <w:rFonts w:ascii="Arial" w:eastAsia="Times New Roman" w:hAnsi="Arial" w:cs="Arial"/>
          <w:b/>
          <w:bCs/>
          <w:lang w:eastAsia="fr-FR"/>
        </w:rPr>
      </w:pPr>
    </w:p>
    <w:p w14:paraId="35620FCA" w14:textId="77777777" w:rsidR="00EA006C" w:rsidRPr="00EA006C" w:rsidRDefault="00EA006C" w:rsidP="00EA006C">
      <w:pPr>
        <w:spacing w:after="0" w:line="240" w:lineRule="auto"/>
        <w:jc w:val="both"/>
        <w:rPr>
          <w:rFonts w:ascii="Arial" w:eastAsia="Times New Roman" w:hAnsi="Arial" w:cs="Arial"/>
          <w:bCs/>
          <w:lang w:eastAsia="fr-FR"/>
        </w:rPr>
      </w:pPr>
      <w:r w:rsidRPr="00EA006C">
        <w:rPr>
          <w:rFonts w:ascii="Arial" w:eastAsia="Times New Roman" w:hAnsi="Arial" w:cs="Arial"/>
          <w:bCs/>
          <w:lang w:eastAsia="fr-FR"/>
        </w:rPr>
        <w:t>Le service de restauration scolaire répond à plusieurs objectifs :</w:t>
      </w:r>
    </w:p>
    <w:p w14:paraId="0E048E07"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bCs/>
          <w:lang w:eastAsia="fr-FR"/>
        </w:rPr>
      </w:pPr>
      <w:r w:rsidRPr="00EA006C">
        <w:rPr>
          <w:rFonts w:ascii="Arial" w:eastAsia="Times New Roman" w:hAnsi="Arial" w:cs="Arial"/>
          <w:lang w:eastAsia="fr-FR"/>
        </w:rPr>
        <w:t>Rendre service aux parents qui ne peuvent pas récupérer les enfants à l'heure du déjeuner,</w:t>
      </w:r>
    </w:p>
    <w:p w14:paraId="5FC96D9F"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bCs/>
          <w:lang w:eastAsia="fr-FR"/>
        </w:rPr>
      </w:pPr>
      <w:r w:rsidRPr="00EA006C">
        <w:rPr>
          <w:rFonts w:ascii="Arial" w:eastAsia="Times New Roman" w:hAnsi="Arial" w:cs="Arial"/>
          <w:lang w:eastAsia="fr-FR"/>
        </w:rPr>
        <w:t xml:space="preserve">S'assurer que les enfants accueillis reçoivent des repas équilibrés dans un lieu sécurisé et </w:t>
      </w:r>
      <w:r w:rsidRPr="00EA006C">
        <w:rPr>
          <w:rFonts w:ascii="Arial" w:eastAsia="Times New Roman" w:hAnsi="Arial" w:cs="Arial"/>
          <w:bCs/>
          <w:lang w:eastAsia="fr-FR"/>
        </w:rPr>
        <w:t>dans une atm</w:t>
      </w:r>
      <w:r w:rsidRPr="00EA006C">
        <w:rPr>
          <w:rFonts w:ascii="Arial" w:eastAsia="Times New Roman" w:hAnsi="Arial" w:cs="Arial"/>
          <w:lang w:eastAsia="fr-FR"/>
        </w:rPr>
        <w:t xml:space="preserve">osphère conviviale, </w:t>
      </w:r>
    </w:p>
    <w:p w14:paraId="4D7F46C0"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bCs/>
          <w:lang w:eastAsia="fr-FR"/>
        </w:rPr>
      </w:pPr>
      <w:r w:rsidRPr="00EA006C">
        <w:rPr>
          <w:rFonts w:ascii="Arial" w:eastAsia="Times New Roman" w:hAnsi="Arial" w:cs="Arial"/>
          <w:lang w:eastAsia="fr-FR"/>
        </w:rPr>
        <w:t xml:space="preserve">Apporter une alimentation saine et équilibrée, </w:t>
      </w:r>
    </w:p>
    <w:p w14:paraId="26CA135C"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bCs/>
          <w:lang w:eastAsia="fr-FR"/>
        </w:rPr>
      </w:pPr>
      <w:r w:rsidRPr="00EA006C">
        <w:rPr>
          <w:rFonts w:ascii="Arial" w:eastAsia="Times New Roman" w:hAnsi="Arial" w:cs="Arial"/>
          <w:lang w:eastAsia="fr-FR"/>
        </w:rPr>
        <w:t>Apprentissage des règles de vie en communauté. </w:t>
      </w:r>
    </w:p>
    <w:p w14:paraId="31558192" w14:textId="77777777" w:rsidR="00EA006C" w:rsidRPr="00EA006C" w:rsidRDefault="00EA006C" w:rsidP="00EA006C">
      <w:pPr>
        <w:spacing w:after="0" w:line="240" w:lineRule="auto"/>
        <w:jc w:val="both"/>
        <w:rPr>
          <w:rFonts w:ascii="Arial" w:eastAsia="Times New Roman" w:hAnsi="Arial" w:cs="Arial"/>
          <w:bCs/>
          <w:lang w:eastAsia="fr-FR"/>
        </w:rPr>
      </w:pPr>
    </w:p>
    <w:p w14:paraId="38588D04" w14:textId="77777777" w:rsidR="00EA006C" w:rsidRPr="00EA006C" w:rsidRDefault="00EA006C" w:rsidP="00EA006C">
      <w:pPr>
        <w:spacing w:after="0" w:line="240" w:lineRule="auto"/>
        <w:jc w:val="both"/>
        <w:rPr>
          <w:rFonts w:ascii="Arial" w:eastAsia="Times New Roman" w:hAnsi="Arial" w:cs="Arial"/>
          <w:bCs/>
          <w:lang w:eastAsia="fr-FR"/>
        </w:rPr>
      </w:pPr>
      <w:r w:rsidRPr="00EA006C">
        <w:rPr>
          <w:rFonts w:ascii="Arial" w:eastAsia="Times New Roman" w:hAnsi="Arial" w:cs="Arial"/>
          <w:bCs/>
          <w:lang w:eastAsia="fr-FR"/>
        </w:rPr>
        <w:t>Le service de garderie répond à plusieurs objectifs :</w:t>
      </w:r>
    </w:p>
    <w:p w14:paraId="3826972A"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bCs/>
          <w:lang w:eastAsia="fr-FR"/>
        </w:rPr>
      </w:pPr>
      <w:r w:rsidRPr="00EA006C">
        <w:rPr>
          <w:rFonts w:ascii="Arial" w:eastAsia="Times New Roman" w:hAnsi="Arial" w:cs="Arial"/>
          <w:lang w:eastAsia="fr-FR"/>
        </w:rPr>
        <w:t>Rendre service aux parents qui n’ont pas de solutions de garde avant et après les heures d’école,</w:t>
      </w:r>
    </w:p>
    <w:p w14:paraId="3B81EF63"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bCs/>
          <w:lang w:eastAsia="fr-FR"/>
        </w:rPr>
      </w:pPr>
      <w:r w:rsidRPr="00EA006C">
        <w:rPr>
          <w:rFonts w:ascii="Arial" w:eastAsia="Times New Roman" w:hAnsi="Arial" w:cs="Arial"/>
          <w:lang w:eastAsia="fr-FR"/>
        </w:rPr>
        <w:t xml:space="preserve">S'assurer que les enfants soient accueillis, avant et après l’école, dans un lieu sécurisé et </w:t>
      </w:r>
      <w:r w:rsidRPr="00EA006C">
        <w:rPr>
          <w:rFonts w:ascii="Arial" w:eastAsia="Times New Roman" w:hAnsi="Arial" w:cs="Arial"/>
          <w:bCs/>
          <w:lang w:eastAsia="fr-FR"/>
        </w:rPr>
        <w:t>dans une atm</w:t>
      </w:r>
      <w:r w:rsidRPr="00EA006C">
        <w:rPr>
          <w:rFonts w:ascii="Arial" w:eastAsia="Times New Roman" w:hAnsi="Arial" w:cs="Arial"/>
          <w:lang w:eastAsia="fr-FR"/>
        </w:rPr>
        <w:t>osphère conviviale,</w:t>
      </w:r>
    </w:p>
    <w:p w14:paraId="02C98D99" w14:textId="77777777" w:rsidR="00EA006C" w:rsidRPr="00EA006C" w:rsidRDefault="00EA006C" w:rsidP="00EA006C">
      <w:pPr>
        <w:pStyle w:val="Paragraphedeliste"/>
        <w:numPr>
          <w:ilvl w:val="0"/>
          <w:numId w:val="1"/>
        </w:numPr>
        <w:spacing w:after="0" w:line="240" w:lineRule="auto"/>
        <w:ind w:left="567"/>
        <w:jc w:val="both"/>
        <w:rPr>
          <w:rFonts w:ascii="Arial" w:eastAsia="Times New Roman" w:hAnsi="Arial" w:cs="Arial"/>
          <w:bCs/>
          <w:lang w:eastAsia="fr-FR"/>
        </w:rPr>
      </w:pPr>
      <w:r w:rsidRPr="00EA006C">
        <w:rPr>
          <w:rFonts w:ascii="Arial" w:eastAsia="Times New Roman" w:hAnsi="Arial" w:cs="Arial"/>
          <w:lang w:eastAsia="fr-FR"/>
        </w:rPr>
        <w:t>Apprentissage des règles de vie en communauté. </w:t>
      </w:r>
    </w:p>
    <w:p w14:paraId="0949D7E3" w14:textId="77777777" w:rsidR="00EA006C" w:rsidRPr="00EA006C" w:rsidRDefault="00EA006C" w:rsidP="00EA006C">
      <w:pPr>
        <w:spacing w:after="0" w:line="240" w:lineRule="auto"/>
        <w:jc w:val="both"/>
        <w:rPr>
          <w:rFonts w:ascii="Arial" w:eastAsia="Times New Roman" w:hAnsi="Arial" w:cs="Arial"/>
          <w:lang w:eastAsia="fr-FR"/>
        </w:rPr>
      </w:pPr>
    </w:p>
    <w:p w14:paraId="70EBE6DF" w14:textId="77777777" w:rsidR="00EA006C" w:rsidRPr="00EA006C" w:rsidRDefault="00EA006C" w:rsidP="00EA006C">
      <w:pPr>
        <w:spacing w:after="0" w:line="240" w:lineRule="auto"/>
        <w:jc w:val="both"/>
        <w:rPr>
          <w:rFonts w:ascii="Arial" w:eastAsia="Times New Roman" w:hAnsi="Arial" w:cs="Arial"/>
          <w:lang w:eastAsia="fr-FR"/>
        </w:rPr>
      </w:pPr>
    </w:p>
    <w:p w14:paraId="2504EDD1" w14:textId="77777777" w:rsidR="00EA006C" w:rsidRPr="00EA006C" w:rsidRDefault="00EA006C" w:rsidP="00EA006C">
      <w:pPr>
        <w:spacing w:after="0" w:line="240" w:lineRule="auto"/>
        <w:jc w:val="both"/>
        <w:rPr>
          <w:rFonts w:ascii="Arial" w:eastAsia="Times New Roman" w:hAnsi="Arial" w:cs="Arial"/>
          <w:lang w:eastAsia="fr-FR"/>
        </w:rPr>
      </w:pPr>
    </w:p>
    <w:p w14:paraId="49243C5F" w14:textId="77777777" w:rsidR="00EA006C" w:rsidRPr="00EA006C" w:rsidRDefault="00EA006C" w:rsidP="00EA006C">
      <w:pPr>
        <w:spacing w:after="0" w:line="240" w:lineRule="auto"/>
        <w:jc w:val="both"/>
        <w:rPr>
          <w:rFonts w:ascii="Arial" w:eastAsia="Times New Roman" w:hAnsi="Arial" w:cs="Arial"/>
          <w:lang w:eastAsia="fr-FR"/>
        </w:rPr>
      </w:pPr>
    </w:p>
    <w:p w14:paraId="0E2CF35D" w14:textId="77777777" w:rsidR="00EA006C" w:rsidRPr="00EA006C" w:rsidRDefault="00EA006C" w:rsidP="00EA006C">
      <w:pPr>
        <w:spacing w:after="0" w:line="240" w:lineRule="auto"/>
        <w:jc w:val="both"/>
        <w:rPr>
          <w:rFonts w:ascii="Arial" w:eastAsia="Times New Roman" w:hAnsi="Arial" w:cs="Arial"/>
          <w:lang w:eastAsia="fr-FR"/>
        </w:rPr>
      </w:pPr>
    </w:p>
    <w:p w14:paraId="6D80EB02" w14:textId="77777777" w:rsidR="00EA006C" w:rsidRDefault="00EA006C" w:rsidP="00EA006C">
      <w:pPr>
        <w:spacing w:after="0" w:line="240" w:lineRule="auto"/>
        <w:jc w:val="both"/>
        <w:rPr>
          <w:rFonts w:ascii="Arial" w:eastAsia="Times New Roman" w:hAnsi="Arial" w:cs="Arial"/>
          <w:color w:val="1F1F00"/>
          <w:lang w:eastAsia="fr-FR"/>
        </w:rPr>
      </w:pPr>
    </w:p>
    <w:p w14:paraId="05C49CB9" w14:textId="77777777" w:rsidR="00EA006C" w:rsidRDefault="00EA006C" w:rsidP="00EA006C">
      <w:pPr>
        <w:spacing w:after="0" w:line="240" w:lineRule="auto"/>
        <w:jc w:val="both"/>
        <w:rPr>
          <w:rFonts w:ascii="Arial" w:eastAsia="Times New Roman" w:hAnsi="Arial" w:cs="Arial"/>
          <w:color w:val="1F1F00"/>
          <w:lang w:eastAsia="fr-FR"/>
        </w:rPr>
      </w:pPr>
    </w:p>
    <w:p w14:paraId="62BD1562" w14:textId="77777777" w:rsidR="00EA006C" w:rsidRDefault="00EA006C" w:rsidP="00EA006C">
      <w:pPr>
        <w:spacing w:after="0" w:line="240" w:lineRule="auto"/>
        <w:jc w:val="both"/>
        <w:rPr>
          <w:rFonts w:ascii="Arial" w:eastAsia="Times New Roman" w:hAnsi="Arial" w:cs="Arial"/>
          <w:b/>
          <w:color w:val="202000"/>
          <w:sz w:val="28"/>
          <w:u w:val="single"/>
          <w:lang w:eastAsia="fr-FR"/>
        </w:rPr>
      </w:pPr>
    </w:p>
    <w:p w14:paraId="0AEA48F1" w14:textId="77777777" w:rsidR="00EA006C" w:rsidRDefault="00EA006C" w:rsidP="00EA006C">
      <w:pPr>
        <w:spacing w:after="0" w:line="240" w:lineRule="auto"/>
        <w:jc w:val="both"/>
        <w:rPr>
          <w:rFonts w:ascii="Arial" w:eastAsia="Times New Roman" w:hAnsi="Arial" w:cs="Arial"/>
          <w:b/>
          <w:color w:val="202000"/>
          <w:sz w:val="28"/>
          <w:u w:val="single"/>
          <w:lang w:eastAsia="fr-FR"/>
        </w:rPr>
      </w:pPr>
    </w:p>
    <w:p w14:paraId="0BB489A2" w14:textId="2810B630" w:rsidR="00ED4B4F" w:rsidRDefault="00ED4B4F" w:rsidP="00EA006C">
      <w:pPr>
        <w:spacing w:after="0" w:line="240" w:lineRule="auto"/>
        <w:jc w:val="both"/>
        <w:rPr>
          <w:rFonts w:ascii="Arial" w:eastAsia="Times New Roman" w:hAnsi="Arial" w:cs="Arial"/>
          <w:b/>
          <w:color w:val="202000"/>
          <w:sz w:val="28"/>
          <w:u w:val="single"/>
          <w:lang w:eastAsia="fr-FR"/>
        </w:rPr>
      </w:pPr>
    </w:p>
    <w:p w14:paraId="242A1AF8" w14:textId="77777777" w:rsidR="00ED4B4F" w:rsidRDefault="00ED4B4F" w:rsidP="00EA006C">
      <w:pPr>
        <w:spacing w:after="0" w:line="240" w:lineRule="auto"/>
        <w:jc w:val="both"/>
        <w:rPr>
          <w:rFonts w:ascii="Arial" w:eastAsia="Times New Roman" w:hAnsi="Arial" w:cs="Arial"/>
          <w:b/>
          <w:color w:val="202000"/>
          <w:sz w:val="28"/>
          <w:u w:val="single"/>
          <w:lang w:eastAsia="fr-FR"/>
        </w:rPr>
      </w:pPr>
    </w:p>
    <w:p w14:paraId="58FCEE16" w14:textId="48A5622F" w:rsidR="00EA006C" w:rsidRPr="009B776C" w:rsidRDefault="00EA006C" w:rsidP="00EA006C">
      <w:pPr>
        <w:spacing w:after="0" w:line="240" w:lineRule="auto"/>
        <w:jc w:val="both"/>
        <w:rPr>
          <w:rFonts w:ascii="Arial" w:eastAsia="Times New Roman" w:hAnsi="Arial" w:cs="Arial"/>
          <w:b/>
          <w:color w:val="181800"/>
          <w:sz w:val="28"/>
          <w:u w:val="single"/>
          <w:lang w:eastAsia="fr-FR"/>
        </w:rPr>
      </w:pPr>
      <w:r w:rsidRPr="00DE75E3">
        <w:rPr>
          <w:rFonts w:ascii="Arial" w:eastAsia="Times New Roman" w:hAnsi="Arial" w:cs="Arial"/>
          <w:b/>
          <w:color w:val="202000"/>
          <w:sz w:val="28"/>
          <w:u w:val="single"/>
          <w:lang w:eastAsia="fr-FR"/>
        </w:rPr>
        <w:t xml:space="preserve">Article </w:t>
      </w:r>
      <w:r>
        <w:rPr>
          <w:rFonts w:ascii="Arial" w:eastAsia="Times New Roman" w:hAnsi="Arial" w:cs="Arial"/>
          <w:b/>
          <w:color w:val="181800"/>
          <w:sz w:val="28"/>
          <w:u w:val="single"/>
          <w:lang w:eastAsia="fr-FR"/>
        </w:rPr>
        <w:t>1</w:t>
      </w:r>
    </w:p>
    <w:p w14:paraId="7A46A618" w14:textId="77777777" w:rsidR="00EA006C" w:rsidRPr="00CD26DB" w:rsidRDefault="00EA006C" w:rsidP="00EA006C">
      <w:pPr>
        <w:spacing w:after="0" w:line="240" w:lineRule="auto"/>
        <w:jc w:val="both"/>
        <w:rPr>
          <w:rFonts w:ascii="Arial" w:eastAsia="Times New Roman" w:hAnsi="Arial" w:cs="Arial"/>
          <w:lang w:eastAsia="fr-FR"/>
        </w:rPr>
      </w:pPr>
    </w:p>
    <w:p w14:paraId="035EDA56" w14:textId="77777777" w:rsidR="00EA006C" w:rsidRDefault="00EA006C" w:rsidP="00EA006C">
      <w:pPr>
        <w:pStyle w:val="Paragraphedeliste"/>
        <w:numPr>
          <w:ilvl w:val="0"/>
          <w:numId w:val="2"/>
        </w:numPr>
        <w:spacing w:after="0" w:line="240" w:lineRule="auto"/>
        <w:jc w:val="both"/>
        <w:rPr>
          <w:rFonts w:ascii="Arial" w:eastAsia="Times New Roman" w:hAnsi="Arial" w:cs="Arial"/>
          <w:b/>
          <w:lang w:eastAsia="fr-FR"/>
        </w:rPr>
      </w:pPr>
      <w:r>
        <w:rPr>
          <w:rFonts w:ascii="Arial" w:eastAsia="Times New Roman" w:hAnsi="Arial" w:cs="Arial"/>
          <w:b/>
          <w:lang w:eastAsia="fr-FR"/>
        </w:rPr>
        <w:t>Restaurant</w:t>
      </w:r>
      <w:r w:rsidRPr="00631E7D">
        <w:rPr>
          <w:rFonts w:ascii="Arial" w:eastAsia="Times New Roman" w:hAnsi="Arial" w:cs="Arial"/>
          <w:b/>
          <w:lang w:eastAsia="fr-FR"/>
        </w:rPr>
        <w:t xml:space="preserve"> scolaire</w:t>
      </w:r>
      <w:r>
        <w:rPr>
          <w:rFonts w:ascii="Arial" w:eastAsia="Times New Roman" w:hAnsi="Arial" w:cs="Arial"/>
          <w:b/>
          <w:lang w:eastAsia="fr-FR"/>
        </w:rPr>
        <w:t> :</w:t>
      </w:r>
    </w:p>
    <w:p w14:paraId="68EAD335" w14:textId="77777777" w:rsidR="00EA006C" w:rsidRPr="00631E7D" w:rsidRDefault="00EA006C" w:rsidP="00EA006C">
      <w:pPr>
        <w:pStyle w:val="Paragraphedeliste"/>
        <w:spacing w:after="0" w:line="240" w:lineRule="auto"/>
        <w:jc w:val="both"/>
        <w:rPr>
          <w:rFonts w:ascii="Arial" w:eastAsia="Times New Roman" w:hAnsi="Arial" w:cs="Arial"/>
          <w:b/>
          <w:lang w:eastAsia="fr-FR"/>
        </w:rPr>
      </w:pPr>
    </w:p>
    <w:p w14:paraId="271B7E40" w14:textId="0482ADF3"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La restauration scolaire se tient au 18, rue Général de Gaulle – 56620 Pont-Scorff, les lundis, mardis, jeudis et vendredis en période scolaire</w:t>
      </w:r>
      <w:r w:rsidR="00CC7E09">
        <w:rPr>
          <w:rFonts w:ascii="Arial" w:eastAsia="Times New Roman" w:hAnsi="Arial" w:cs="Arial"/>
          <w:lang w:eastAsia="fr-FR"/>
        </w:rPr>
        <w:t>.</w:t>
      </w:r>
    </w:p>
    <w:p w14:paraId="64C737D6" w14:textId="77777777" w:rsidR="00EA006C" w:rsidRPr="00EA006C" w:rsidRDefault="00EA006C" w:rsidP="00EA006C">
      <w:pPr>
        <w:spacing w:after="0" w:line="240" w:lineRule="auto"/>
        <w:jc w:val="both"/>
        <w:rPr>
          <w:rFonts w:ascii="Arial" w:eastAsia="Times New Roman" w:hAnsi="Arial" w:cs="Arial"/>
          <w:lang w:eastAsia="fr-FR"/>
        </w:rPr>
      </w:pPr>
    </w:p>
    <w:p w14:paraId="49B5FDBC" w14:textId="77777777" w:rsidR="00EA006C" w:rsidRPr="00631E7D" w:rsidRDefault="00EA006C" w:rsidP="00EA006C">
      <w:pPr>
        <w:spacing w:after="0" w:line="240" w:lineRule="auto"/>
        <w:jc w:val="both"/>
        <w:rPr>
          <w:rFonts w:ascii="Arial" w:eastAsia="Times New Roman" w:hAnsi="Arial" w:cs="Arial"/>
          <w:lang w:eastAsia="fr-FR"/>
        </w:rPr>
      </w:pPr>
      <w:r>
        <w:rPr>
          <w:rFonts w:ascii="Arial" w:eastAsia="Times New Roman" w:hAnsi="Arial" w:cs="Arial"/>
          <w:lang w:eastAsia="fr-FR"/>
        </w:rPr>
        <w:t>Les enfants s</w:t>
      </w:r>
      <w:r w:rsidRPr="00631E7D">
        <w:rPr>
          <w:rFonts w:ascii="Arial" w:eastAsia="Times New Roman" w:hAnsi="Arial" w:cs="Arial"/>
          <w:lang w:eastAsia="fr-FR"/>
        </w:rPr>
        <w:t xml:space="preserve">ont sous la responsabilité du personnel communal </w:t>
      </w:r>
      <w:r>
        <w:rPr>
          <w:rFonts w:ascii="Arial" w:eastAsia="Times New Roman" w:hAnsi="Arial" w:cs="Arial"/>
          <w:lang w:eastAsia="fr-FR"/>
        </w:rPr>
        <w:t>du</w:t>
      </w:r>
      <w:r w:rsidRPr="00631E7D">
        <w:rPr>
          <w:rFonts w:ascii="Arial" w:eastAsia="Times New Roman" w:hAnsi="Arial" w:cs="Arial"/>
          <w:lang w:eastAsia="fr-FR"/>
        </w:rPr>
        <w:t xml:space="preserve"> départ de l'établissement scolaire jusqu'à leur retour. </w:t>
      </w:r>
    </w:p>
    <w:p w14:paraId="65D3EBD6" w14:textId="77777777" w:rsidR="00EA006C" w:rsidRPr="00631E7D" w:rsidRDefault="00EA006C" w:rsidP="00EA006C">
      <w:pPr>
        <w:spacing w:after="0" w:line="240" w:lineRule="auto"/>
        <w:jc w:val="both"/>
        <w:rPr>
          <w:rFonts w:ascii="Arial" w:eastAsia="Times New Roman" w:hAnsi="Arial" w:cs="Arial"/>
          <w:lang w:eastAsia="fr-FR"/>
        </w:rPr>
      </w:pPr>
      <w:r w:rsidRPr="00631E7D">
        <w:rPr>
          <w:rFonts w:ascii="Arial" w:eastAsia="Times New Roman" w:hAnsi="Arial" w:cs="Arial"/>
          <w:lang w:eastAsia="fr-FR"/>
        </w:rPr>
        <w:t> </w:t>
      </w:r>
    </w:p>
    <w:p w14:paraId="0E0B6915" w14:textId="03BAD7F6" w:rsidR="00EA006C" w:rsidRDefault="00EA006C" w:rsidP="00EA006C">
      <w:pPr>
        <w:spacing w:after="0" w:line="240" w:lineRule="auto"/>
        <w:jc w:val="both"/>
        <w:rPr>
          <w:rFonts w:ascii="Arial" w:eastAsia="Times New Roman" w:hAnsi="Arial" w:cs="Arial"/>
          <w:lang w:eastAsia="fr-FR"/>
        </w:rPr>
      </w:pPr>
      <w:r w:rsidRPr="00631E7D">
        <w:rPr>
          <w:rFonts w:ascii="Arial" w:eastAsia="Times New Roman" w:hAnsi="Arial" w:cs="Arial"/>
          <w:lang w:eastAsia="fr-FR"/>
        </w:rPr>
        <w:t>Les repas sont élaborés</w:t>
      </w:r>
      <w:r w:rsidR="0041595B">
        <w:rPr>
          <w:rFonts w:ascii="Arial" w:eastAsia="Times New Roman" w:hAnsi="Arial" w:cs="Arial"/>
          <w:lang w:eastAsia="fr-FR"/>
        </w:rPr>
        <w:t xml:space="preserve"> </w:t>
      </w:r>
      <w:r w:rsidRPr="00631E7D">
        <w:rPr>
          <w:rFonts w:ascii="Arial" w:eastAsia="Times New Roman" w:hAnsi="Arial" w:cs="Arial"/>
          <w:lang w:eastAsia="fr-FR"/>
        </w:rPr>
        <w:t xml:space="preserve">par </w:t>
      </w:r>
      <w:r w:rsidR="00F568DF">
        <w:rPr>
          <w:rFonts w:ascii="Arial" w:eastAsia="Times New Roman" w:hAnsi="Arial" w:cs="Arial"/>
          <w:lang w:eastAsia="fr-FR"/>
        </w:rPr>
        <w:t>un</w:t>
      </w:r>
      <w:r w:rsidRPr="00631E7D">
        <w:rPr>
          <w:rFonts w:ascii="Arial" w:eastAsia="Times New Roman" w:hAnsi="Arial" w:cs="Arial"/>
          <w:lang w:eastAsia="fr-FR"/>
        </w:rPr>
        <w:t xml:space="preserve"> prestataire</w:t>
      </w:r>
      <w:r>
        <w:rPr>
          <w:rFonts w:ascii="Arial" w:eastAsia="Times New Roman" w:hAnsi="Arial" w:cs="Arial"/>
          <w:lang w:eastAsia="fr-FR"/>
        </w:rPr>
        <w:t xml:space="preserve">. </w:t>
      </w:r>
      <w:r w:rsidRPr="00C45F89">
        <w:rPr>
          <w:rFonts w:ascii="Arial" w:eastAsia="Times New Roman" w:hAnsi="Arial" w:cs="Arial"/>
          <w:lang w:eastAsia="fr-FR"/>
        </w:rPr>
        <w:t>Les menus sont consultables sur le portail famille, affichés aux écoles et à l'entrée du Service Enfance Jeunesse. </w:t>
      </w:r>
    </w:p>
    <w:p w14:paraId="66CAF32A" w14:textId="77777777" w:rsidR="00EA006C" w:rsidRDefault="00EA006C" w:rsidP="00EA006C">
      <w:pPr>
        <w:spacing w:after="0" w:line="240" w:lineRule="auto"/>
        <w:jc w:val="both"/>
        <w:rPr>
          <w:rFonts w:ascii="Arial" w:eastAsia="Times New Roman" w:hAnsi="Arial" w:cs="Arial"/>
          <w:lang w:eastAsia="fr-FR"/>
        </w:rPr>
      </w:pPr>
    </w:p>
    <w:p w14:paraId="12DF765D"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Une vigilance sur les stocks alimentaires nous est imposée afin de déterminer le nombre de repas à réaliser et d'assurer une qualité de service satisfaisante. </w:t>
      </w:r>
    </w:p>
    <w:p w14:paraId="21CC9B0A" w14:textId="77777777" w:rsidR="00EA006C" w:rsidRPr="00EA006C" w:rsidRDefault="00EA006C" w:rsidP="00EA006C">
      <w:pPr>
        <w:spacing w:after="0" w:line="240" w:lineRule="auto"/>
        <w:jc w:val="both"/>
        <w:rPr>
          <w:rFonts w:ascii="Arial" w:eastAsia="Times New Roman" w:hAnsi="Arial" w:cs="Arial"/>
          <w:lang w:eastAsia="fr-FR"/>
        </w:rPr>
      </w:pPr>
    </w:p>
    <w:p w14:paraId="41648C86" w14:textId="37E0FA6B" w:rsidR="00EA006C" w:rsidRPr="00EA006C" w:rsidRDefault="00EA006C" w:rsidP="00EA006C">
      <w:pPr>
        <w:spacing w:after="0" w:line="240" w:lineRule="auto"/>
        <w:ind w:left="15" w:hanging="15"/>
        <w:jc w:val="both"/>
        <w:rPr>
          <w:rFonts w:ascii="Arial" w:eastAsia="Times New Roman" w:hAnsi="Arial" w:cs="Arial"/>
          <w:lang w:eastAsia="fr-FR"/>
        </w:rPr>
      </w:pPr>
      <w:r w:rsidRPr="00EA006C">
        <w:rPr>
          <w:rFonts w:ascii="Arial" w:eastAsia="Times New Roman" w:hAnsi="Arial" w:cs="Arial"/>
          <w:lang w:eastAsia="fr-FR"/>
        </w:rPr>
        <w:t>Les repas sont préparés sur place par le cuisinier et le personnel de cuisine dépendant du prestataire. </w:t>
      </w:r>
    </w:p>
    <w:p w14:paraId="496FCBDE" w14:textId="77777777" w:rsidR="00EA006C" w:rsidRPr="00EA006C" w:rsidRDefault="00EA006C" w:rsidP="00EA006C">
      <w:pPr>
        <w:spacing w:after="0" w:line="240" w:lineRule="auto"/>
        <w:jc w:val="both"/>
        <w:rPr>
          <w:rFonts w:ascii="Arial" w:eastAsia="Times New Roman" w:hAnsi="Arial" w:cs="Arial"/>
          <w:lang w:eastAsia="fr-FR"/>
        </w:rPr>
      </w:pPr>
    </w:p>
    <w:p w14:paraId="60ECDFA9" w14:textId="159177B1"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 xml:space="preserve">Seuls les enfants soumis à un PAI (Projet d'Accueil Individualisé) bénéficient d'un repas adapté à leurs restrictions alimentaires, élaboré par la diététicienne </w:t>
      </w:r>
      <w:r w:rsidR="00F568DF">
        <w:rPr>
          <w:rFonts w:ascii="Arial" w:eastAsia="Times New Roman" w:hAnsi="Arial" w:cs="Arial"/>
          <w:lang w:eastAsia="fr-FR"/>
        </w:rPr>
        <w:t>du prestataire</w:t>
      </w:r>
      <w:r w:rsidRPr="00EA006C">
        <w:rPr>
          <w:rFonts w:ascii="Arial" w:eastAsia="Times New Roman" w:hAnsi="Arial" w:cs="Arial"/>
          <w:lang w:eastAsia="fr-FR"/>
        </w:rPr>
        <w:t>. </w:t>
      </w:r>
    </w:p>
    <w:p w14:paraId="7A4D3254" w14:textId="77777777" w:rsidR="00EA006C" w:rsidRPr="00EA006C" w:rsidRDefault="00EA006C" w:rsidP="00EA006C">
      <w:pPr>
        <w:spacing w:after="0" w:line="240" w:lineRule="auto"/>
        <w:jc w:val="both"/>
        <w:rPr>
          <w:rFonts w:ascii="Arial" w:eastAsia="Times New Roman" w:hAnsi="Arial" w:cs="Arial"/>
          <w:lang w:eastAsia="fr-FR"/>
        </w:rPr>
      </w:pPr>
    </w:p>
    <w:p w14:paraId="7E90BBD8"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Les régimes alimentaires idéologiques ou religieux ne sont pas pris en compte. Les menus consultables sur le site de la commune permettent aux parents ou représentants légaux d'être informés de manière à inscrire ou pas leur enfant à la cantine en toute connaissance de cause. </w:t>
      </w:r>
    </w:p>
    <w:p w14:paraId="11834D13" w14:textId="77777777" w:rsidR="00EA006C" w:rsidRPr="00EA006C" w:rsidRDefault="00EA006C" w:rsidP="00EA006C">
      <w:pPr>
        <w:spacing w:after="0" w:line="240" w:lineRule="auto"/>
        <w:jc w:val="both"/>
        <w:rPr>
          <w:rFonts w:ascii="Arial" w:eastAsia="Times New Roman" w:hAnsi="Arial" w:cs="Arial"/>
          <w:lang w:eastAsia="fr-FR"/>
        </w:rPr>
      </w:pPr>
    </w:p>
    <w:p w14:paraId="636815AA" w14:textId="77777777" w:rsidR="00EA006C" w:rsidRPr="00EA006C" w:rsidRDefault="00EA006C" w:rsidP="00EA006C">
      <w:pPr>
        <w:pStyle w:val="Paragraphedeliste"/>
        <w:spacing w:after="0" w:line="240" w:lineRule="auto"/>
        <w:jc w:val="both"/>
        <w:rPr>
          <w:rFonts w:ascii="Arial" w:eastAsia="Times New Roman" w:hAnsi="Arial" w:cs="Arial"/>
          <w:b/>
          <w:bCs/>
          <w:lang w:eastAsia="fr-FR"/>
        </w:rPr>
      </w:pPr>
    </w:p>
    <w:p w14:paraId="2B140861" w14:textId="77777777" w:rsidR="00EA006C" w:rsidRPr="00EA006C" w:rsidRDefault="00EA006C" w:rsidP="00EA006C">
      <w:pPr>
        <w:pStyle w:val="Paragraphedeliste"/>
        <w:numPr>
          <w:ilvl w:val="0"/>
          <w:numId w:val="2"/>
        </w:numPr>
        <w:spacing w:after="0" w:line="240" w:lineRule="auto"/>
        <w:jc w:val="both"/>
        <w:rPr>
          <w:rFonts w:ascii="Arial" w:eastAsia="Times New Roman" w:hAnsi="Arial" w:cs="Arial"/>
          <w:b/>
          <w:bCs/>
          <w:lang w:eastAsia="fr-FR"/>
        </w:rPr>
      </w:pPr>
      <w:r w:rsidRPr="00EA006C">
        <w:rPr>
          <w:rFonts w:ascii="Arial" w:eastAsia="Times New Roman" w:hAnsi="Arial" w:cs="Arial"/>
          <w:b/>
          <w:bCs/>
          <w:lang w:eastAsia="fr-FR"/>
        </w:rPr>
        <w:t>Service de garderie :</w:t>
      </w:r>
    </w:p>
    <w:p w14:paraId="3A92411D" w14:textId="77777777" w:rsidR="00EA006C" w:rsidRPr="00EA006C" w:rsidRDefault="00EA006C" w:rsidP="00EA006C">
      <w:pPr>
        <w:spacing w:after="0" w:line="240" w:lineRule="auto"/>
        <w:jc w:val="both"/>
        <w:rPr>
          <w:rFonts w:ascii="Arial" w:eastAsia="Times New Roman" w:hAnsi="Arial" w:cs="Arial"/>
          <w:b/>
          <w:bCs/>
          <w:lang w:eastAsia="fr-FR"/>
        </w:rPr>
      </w:pPr>
    </w:p>
    <w:p w14:paraId="28E8C207" w14:textId="1C441980" w:rsidR="00EA006C" w:rsidRPr="00EA006C" w:rsidRDefault="00EA006C" w:rsidP="005A635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L’accueil des enfants se fait au sein de l’ALSH 18, rue Général de Gaulle – 56620 Pont-Scorff, les lundis, mardis, jeudis et vendredis en période scolaire</w:t>
      </w:r>
      <w:r w:rsidR="005A635C">
        <w:rPr>
          <w:rFonts w:ascii="Arial" w:eastAsia="Times New Roman" w:hAnsi="Arial" w:cs="Arial"/>
          <w:lang w:eastAsia="fr-FR"/>
        </w:rPr>
        <w:t>.</w:t>
      </w:r>
    </w:p>
    <w:p w14:paraId="046843D7" w14:textId="77777777" w:rsidR="00EA006C" w:rsidRPr="00EA006C" w:rsidRDefault="00EA006C" w:rsidP="00EA006C">
      <w:pPr>
        <w:spacing w:after="0" w:line="240" w:lineRule="auto"/>
        <w:jc w:val="both"/>
        <w:rPr>
          <w:rFonts w:ascii="Arial" w:eastAsia="Times New Roman" w:hAnsi="Arial" w:cs="Arial"/>
          <w:lang w:eastAsia="fr-FR"/>
        </w:rPr>
      </w:pPr>
    </w:p>
    <w:p w14:paraId="2EFF328C" w14:textId="67F4A688"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Les enfants sont sous la responsabilité du personnel communal</w:t>
      </w:r>
      <w:r w:rsidR="00E5414C">
        <w:rPr>
          <w:rFonts w:ascii="Arial" w:eastAsia="Times New Roman" w:hAnsi="Arial" w:cs="Arial"/>
          <w:lang w:eastAsia="fr-FR"/>
        </w:rPr>
        <w:t xml:space="preserve"> durant le temps de garderie et pendant les trajets.</w:t>
      </w:r>
    </w:p>
    <w:p w14:paraId="0F42FB7B" w14:textId="77777777" w:rsidR="00EA006C" w:rsidRPr="00EA006C" w:rsidRDefault="00EA006C" w:rsidP="00EA006C">
      <w:pPr>
        <w:spacing w:after="0" w:line="240" w:lineRule="auto"/>
        <w:jc w:val="both"/>
        <w:rPr>
          <w:rFonts w:ascii="Arial" w:eastAsia="Times New Roman" w:hAnsi="Arial" w:cs="Arial"/>
          <w:lang w:eastAsia="fr-FR"/>
        </w:rPr>
      </w:pPr>
    </w:p>
    <w:p w14:paraId="4831E51E" w14:textId="191CE6A8" w:rsidR="00EA006C" w:rsidRPr="0048071D" w:rsidRDefault="0048071D" w:rsidP="00EA006C">
      <w:pPr>
        <w:spacing w:after="0" w:line="240" w:lineRule="auto"/>
        <w:jc w:val="both"/>
        <w:rPr>
          <w:rFonts w:ascii="Arial" w:eastAsia="Times New Roman" w:hAnsi="Arial" w:cs="Arial"/>
          <w:lang w:eastAsia="fr-FR"/>
        </w:rPr>
      </w:pPr>
      <w:r w:rsidRPr="0048071D">
        <w:rPr>
          <w:rFonts w:ascii="Arial" w:eastAsia="Times New Roman" w:hAnsi="Arial" w:cs="Arial"/>
          <w:lang w:eastAsia="fr-FR"/>
        </w:rPr>
        <w:t>Les goûters devront être fournis par les familles.</w:t>
      </w:r>
    </w:p>
    <w:p w14:paraId="3D2F9461" w14:textId="77777777" w:rsidR="00EA006C" w:rsidRPr="00EA006C" w:rsidRDefault="00EA006C" w:rsidP="00EA006C">
      <w:pPr>
        <w:spacing w:after="0" w:line="240" w:lineRule="auto"/>
        <w:jc w:val="both"/>
        <w:rPr>
          <w:rFonts w:ascii="Arial" w:eastAsia="Times New Roman" w:hAnsi="Arial" w:cs="Arial"/>
          <w:b/>
          <w:bCs/>
          <w:lang w:eastAsia="fr-FR"/>
        </w:rPr>
      </w:pPr>
    </w:p>
    <w:p w14:paraId="0E1AC83F" w14:textId="77777777" w:rsidR="00EA006C" w:rsidRDefault="00EA006C" w:rsidP="00EA006C">
      <w:pPr>
        <w:spacing w:after="0" w:line="240" w:lineRule="auto"/>
        <w:jc w:val="both"/>
        <w:rPr>
          <w:rFonts w:ascii="Arial" w:eastAsia="Times New Roman" w:hAnsi="Arial" w:cs="Arial"/>
          <w:b/>
          <w:sz w:val="28"/>
          <w:u w:val="single"/>
          <w:lang w:eastAsia="fr-FR"/>
        </w:rPr>
      </w:pPr>
    </w:p>
    <w:p w14:paraId="3614A1A3" w14:textId="1E506AB8" w:rsidR="00EA006C" w:rsidRPr="00EA006C" w:rsidRDefault="00EA006C" w:rsidP="00EA006C">
      <w:pPr>
        <w:spacing w:after="0" w:line="240" w:lineRule="auto"/>
        <w:jc w:val="both"/>
        <w:rPr>
          <w:rFonts w:ascii="Arial" w:eastAsia="Times New Roman" w:hAnsi="Arial" w:cs="Arial"/>
          <w:b/>
          <w:sz w:val="28"/>
          <w:u w:val="single"/>
          <w:lang w:eastAsia="fr-FR"/>
        </w:rPr>
      </w:pPr>
      <w:r w:rsidRPr="00EA006C">
        <w:rPr>
          <w:rFonts w:ascii="Arial" w:eastAsia="Times New Roman" w:hAnsi="Arial" w:cs="Arial"/>
          <w:b/>
          <w:sz w:val="28"/>
          <w:u w:val="single"/>
          <w:lang w:eastAsia="fr-FR"/>
        </w:rPr>
        <w:t>Article 2</w:t>
      </w:r>
    </w:p>
    <w:p w14:paraId="5089B7FD" w14:textId="77777777" w:rsidR="00EA006C" w:rsidRPr="00EA006C" w:rsidRDefault="00EA006C" w:rsidP="00EA006C">
      <w:pPr>
        <w:spacing w:after="0" w:line="240" w:lineRule="auto"/>
        <w:ind w:left="277" w:right="5789"/>
        <w:jc w:val="both"/>
        <w:rPr>
          <w:rFonts w:ascii="Arial" w:eastAsia="Times New Roman" w:hAnsi="Arial" w:cs="Arial"/>
          <w:lang w:eastAsia="fr-FR"/>
        </w:rPr>
      </w:pPr>
    </w:p>
    <w:p w14:paraId="4E645394" w14:textId="77777777" w:rsidR="00EA006C" w:rsidRPr="00F7771C" w:rsidRDefault="00EA006C" w:rsidP="00EA006C">
      <w:pPr>
        <w:spacing w:after="0" w:line="240" w:lineRule="auto"/>
        <w:jc w:val="both"/>
        <w:rPr>
          <w:rFonts w:ascii="Arial" w:eastAsia="Times New Roman" w:hAnsi="Arial" w:cs="Arial"/>
          <w:u w:val="single"/>
          <w:lang w:eastAsia="fr-FR"/>
        </w:rPr>
      </w:pPr>
      <w:r w:rsidRPr="00F7771C">
        <w:rPr>
          <w:rFonts w:ascii="Arial" w:eastAsia="Times New Roman" w:hAnsi="Arial" w:cs="Arial"/>
          <w:u w:val="single"/>
          <w:lang w:eastAsia="fr-FR"/>
        </w:rPr>
        <w:t>Modalités d'inscription des enfants :</w:t>
      </w:r>
    </w:p>
    <w:p w14:paraId="79E73977" w14:textId="77777777" w:rsidR="00EA006C" w:rsidRPr="00EA006C" w:rsidRDefault="00EA006C" w:rsidP="00EA006C">
      <w:pPr>
        <w:spacing w:after="0" w:line="240" w:lineRule="auto"/>
        <w:jc w:val="both"/>
        <w:rPr>
          <w:rFonts w:ascii="Arial" w:eastAsia="Times New Roman" w:hAnsi="Arial" w:cs="Arial"/>
          <w:lang w:eastAsia="fr-FR"/>
        </w:rPr>
      </w:pPr>
    </w:p>
    <w:p w14:paraId="36948F3B" w14:textId="77777777" w:rsidR="00EA006C" w:rsidRPr="00EA006C" w:rsidRDefault="00EA006C" w:rsidP="00EA006C">
      <w:pPr>
        <w:spacing w:after="0" w:line="240" w:lineRule="auto"/>
        <w:ind w:left="15" w:hanging="15"/>
        <w:jc w:val="both"/>
        <w:rPr>
          <w:rFonts w:ascii="Arial" w:eastAsia="Times New Roman" w:hAnsi="Arial" w:cs="Arial"/>
          <w:lang w:eastAsia="fr-FR"/>
        </w:rPr>
      </w:pPr>
      <w:r w:rsidRPr="00EA006C">
        <w:rPr>
          <w:rFonts w:ascii="Arial" w:eastAsia="Times New Roman" w:hAnsi="Arial" w:cs="Arial"/>
          <w:lang w:eastAsia="fr-FR"/>
        </w:rPr>
        <w:t>L'inscription est obligatoire pour la fréquentation du restaurant scolaire et/ou de la garderie. Elle se fait via le portail famille au plus tard à 23 h 59 la veille. </w:t>
      </w:r>
    </w:p>
    <w:p w14:paraId="7C478DCA" w14:textId="77777777" w:rsidR="00EA006C" w:rsidRPr="00EA006C" w:rsidRDefault="00EA006C" w:rsidP="00EA006C">
      <w:pPr>
        <w:spacing w:after="0" w:line="240" w:lineRule="auto"/>
        <w:ind w:left="15" w:right="-126" w:hanging="272"/>
        <w:jc w:val="both"/>
        <w:rPr>
          <w:rFonts w:ascii="Arial" w:eastAsia="Times New Roman" w:hAnsi="Arial" w:cs="Arial"/>
          <w:lang w:eastAsia="fr-FR"/>
        </w:rPr>
      </w:pPr>
    </w:p>
    <w:p w14:paraId="601789E6" w14:textId="15359713" w:rsidR="001A19AE" w:rsidRDefault="00EA006C" w:rsidP="00EA006C">
      <w:pPr>
        <w:spacing w:after="0" w:line="240" w:lineRule="auto"/>
        <w:ind w:left="15" w:hanging="15"/>
        <w:jc w:val="both"/>
        <w:rPr>
          <w:rFonts w:ascii="Arial" w:eastAsia="Times New Roman" w:hAnsi="Arial" w:cs="Arial"/>
          <w:lang w:eastAsia="fr-FR"/>
        </w:rPr>
      </w:pPr>
      <w:r w:rsidRPr="00EA006C">
        <w:rPr>
          <w:rFonts w:ascii="Arial" w:eastAsia="Times New Roman" w:hAnsi="Arial" w:cs="Arial"/>
          <w:lang w:eastAsia="fr-FR"/>
        </w:rPr>
        <w:t>Attention, pour les enfants pris en charge au restaurant scolaire n'ayant pas été inscrits au préalable, une pénalité de 1 € supplémentaire sera appliquée systématiquement au prix initial du repas. </w:t>
      </w:r>
    </w:p>
    <w:p w14:paraId="43F16BE0" w14:textId="77777777" w:rsidR="001A19AE" w:rsidRDefault="001A19AE">
      <w:pPr>
        <w:rPr>
          <w:rFonts w:ascii="Arial" w:eastAsia="Times New Roman" w:hAnsi="Arial" w:cs="Arial"/>
          <w:lang w:eastAsia="fr-FR"/>
        </w:rPr>
      </w:pPr>
      <w:r>
        <w:rPr>
          <w:rFonts w:ascii="Arial" w:eastAsia="Times New Roman" w:hAnsi="Arial" w:cs="Arial"/>
          <w:lang w:eastAsia="fr-FR"/>
        </w:rPr>
        <w:br w:type="page"/>
      </w:r>
    </w:p>
    <w:p w14:paraId="24A8C147" w14:textId="77777777" w:rsidR="00EA006C" w:rsidRPr="00EA006C" w:rsidRDefault="00EA006C" w:rsidP="00EA006C">
      <w:pPr>
        <w:spacing w:after="0" w:line="240" w:lineRule="auto"/>
        <w:jc w:val="both"/>
        <w:rPr>
          <w:rFonts w:ascii="Arial" w:eastAsia="Times New Roman" w:hAnsi="Arial" w:cs="Arial"/>
          <w:b/>
          <w:sz w:val="28"/>
          <w:u w:val="single"/>
          <w:lang w:eastAsia="fr-FR"/>
        </w:rPr>
      </w:pPr>
      <w:r w:rsidRPr="00EA006C">
        <w:rPr>
          <w:rFonts w:ascii="Arial" w:eastAsia="Times New Roman" w:hAnsi="Arial" w:cs="Arial"/>
          <w:b/>
          <w:sz w:val="28"/>
          <w:u w:val="single"/>
          <w:lang w:eastAsia="fr-FR"/>
        </w:rPr>
        <w:lastRenderedPageBreak/>
        <w:t>Article 3</w:t>
      </w:r>
    </w:p>
    <w:p w14:paraId="790B8FC4" w14:textId="77777777" w:rsidR="00EA006C" w:rsidRPr="00EA006C" w:rsidRDefault="00EA006C" w:rsidP="00EA006C">
      <w:pPr>
        <w:spacing w:after="0" w:line="240" w:lineRule="auto"/>
        <w:jc w:val="both"/>
        <w:rPr>
          <w:rFonts w:ascii="Arial" w:eastAsia="Times New Roman" w:hAnsi="Arial" w:cs="Arial"/>
          <w:lang w:eastAsia="fr-FR"/>
        </w:rPr>
      </w:pPr>
    </w:p>
    <w:p w14:paraId="4B973D46" w14:textId="77777777" w:rsidR="00EA006C" w:rsidRPr="00F7771C" w:rsidRDefault="00EA006C" w:rsidP="00EA006C">
      <w:pPr>
        <w:spacing w:after="0" w:line="240" w:lineRule="auto"/>
        <w:jc w:val="both"/>
        <w:rPr>
          <w:rFonts w:ascii="Arial" w:eastAsia="Times New Roman" w:hAnsi="Arial" w:cs="Arial"/>
          <w:u w:val="single"/>
          <w:lang w:eastAsia="fr-FR"/>
        </w:rPr>
      </w:pPr>
      <w:r w:rsidRPr="00F7771C">
        <w:rPr>
          <w:rFonts w:ascii="Arial" w:eastAsia="Times New Roman" w:hAnsi="Arial" w:cs="Arial"/>
          <w:bCs/>
          <w:u w:val="single"/>
          <w:lang w:eastAsia="fr-FR"/>
        </w:rPr>
        <w:t>Paiement des repas et/ou de la garderie :</w:t>
      </w:r>
    </w:p>
    <w:p w14:paraId="04169600" w14:textId="77777777" w:rsidR="00EA006C" w:rsidRPr="00EA006C" w:rsidRDefault="00EA006C" w:rsidP="00EA006C">
      <w:pPr>
        <w:spacing w:after="0" w:line="240" w:lineRule="auto"/>
        <w:ind w:right="-185"/>
        <w:jc w:val="both"/>
        <w:rPr>
          <w:rFonts w:ascii="Arial" w:eastAsia="Times New Roman" w:hAnsi="Arial" w:cs="Arial"/>
          <w:lang w:eastAsia="fr-FR"/>
        </w:rPr>
      </w:pPr>
    </w:p>
    <w:p w14:paraId="7185433B" w14:textId="77777777" w:rsidR="00EA006C" w:rsidRPr="00EA006C" w:rsidRDefault="00EA006C" w:rsidP="00EA006C">
      <w:pPr>
        <w:spacing w:after="0" w:line="240" w:lineRule="auto"/>
        <w:ind w:right="-185"/>
        <w:jc w:val="both"/>
        <w:rPr>
          <w:rFonts w:ascii="Arial" w:eastAsia="Times New Roman" w:hAnsi="Arial" w:cs="Arial"/>
          <w:lang w:eastAsia="fr-FR"/>
        </w:rPr>
      </w:pPr>
      <w:r w:rsidRPr="00EA006C">
        <w:rPr>
          <w:rFonts w:ascii="Arial" w:eastAsia="Times New Roman" w:hAnsi="Arial" w:cs="Arial"/>
          <w:lang w:eastAsia="fr-FR"/>
        </w:rPr>
        <w:t>Le prix du repas varie en fonction du quotient familial.</w:t>
      </w:r>
    </w:p>
    <w:p w14:paraId="20712858" w14:textId="77777777" w:rsidR="00EA006C" w:rsidRPr="00EA006C" w:rsidRDefault="00EA006C" w:rsidP="00EA006C">
      <w:pPr>
        <w:spacing w:after="0" w:line="240" w:lineRule="auto"/>
        <w:ind w:right="-185"/>
        <w:jc w:val="both"/>
        <w:rPr>
          <w:rFonts w:ascii="Arial" w:eastAsia="Times New Roman" w:hAnsi="Arial" w:cs="Arial"/>
          <w:lang w:eastAsia="fr-FR"/>
        </w:rPr>
      </w:pPr>
      <w:r w:rsidRPr="00EA006C">
        <w:rPr>
          <w:rFonts w:ascii="Arial" w:eastAsia="Times New Roman" w:hAnsi="Arial" w:cs="Arial"/>
          <w:lang w:eastAsia="fr-FR"/>
        </w:rPr>
        <w:t xml:space="preserve">Le tarif de la garderie varie en fonction du quotient familial et par quart d’heure de présence. </w:t>
      </w:r>
    </w:p>
    <w:p w14:paraId="30257FD4" w14:textId="77777777" w:rsidR="00EA006C" w:rsidRPr="00EA006C" w:rsidRDefault="00EA006C" w:rsidP="00EA006C">
      <w:pPr>
        <w:spacing w:after="0" w:line="240" w:lineRule="auto"/>
        <w:ind w:right="-185"/>
        <w:jc w:val="both"/>
        <w:rPr>
          <w:rFonts w:ascii="Arial" w:eastAsia="Times New Roman" w:hAnsi="Arial" w:cs="Arial"/>
          <w:lang w:eastAsia="fr-FR"/>
        </w:rPr>
      </w:pPr>
    </w:p>
    <w:p w14:paraId="29A5A2E9" w14:textId="1F658644" w:rsidR="00EA006C" w:rsidRPr="00EA006C" w:rsidRDefault="00EA006C" w:rsidP="00EA006C">
      <w:pPr>
        <w:spacing w:after="0" w:line="240" w:lineRule="auto"/>
        <w:ind w:right="-185"/>
        <w:jc w:val="both"/>
        <w:rPr>
          <w:rFonts w:ascii="Arial" w:eastAsia="Times New Roman" w:hAnsi="Arial" w:cs="Arial"/>
          <w:lang w:eastAsia="fr-FR"/>
        </w:rPr>
      </w:pPr>
      <w:r w:rsidRPr="001A19AE">
        <w:rPr>
          <w:rFonts w:ascii="Arial" w:eastAsia="Times New Roman" w:hAnsi="Arial" w:cs="Arial"/>
          <w:b/>
          <w:bCs/>
          <w:lang w:eastAsia="fr-FR"/>
        </w:rPr>
        <w:t>L’attestation d</w:t>
      </w:r>
      <w:r w:rsidR="00ED7879" w:rsidRPr="001A19AE">
        <w:rPr>
          <w:rFonts w:ascii="Arial" w:eastAsia="Times New Roman" w:hAnsi="Arial" w:cs="Arial"/>
          <w:b/>
          <w:bCs/>
          <w:lang w:eastAsia="fr-FR"/>
        </w:rPr>
        <w:t>u quotient familial</w:t>
      </w:r>
      <w:r w:rsidRPr="001A19AE">
        <w:rPr>
          <w:rFonts w:ascii="Arial" w:eastAsia="Times New Roman" w:hAnsi="Arial" w:cs="Arial"/>
          <w:b/>
          <w:bCs/>
          <w:lang w:eastAsia="fr-FR"/>
        </w:rPr>
        <w:t xml:space="preserve"> doit être fournie au début de chaque année scolaire</w:t>
      </w:r>
      <w:r w:rsidRPr="00EA006C">
        <w:rPr>
          <w:rFonts w:ascii="Arial" w:eastAsia="Times New Roman" w:hAnsi="Arial" w:cs="Arial"/>
          <w:lang w:eastAsia="fr-FR"/>
        </w:rPr>
        <w:t xml:space="preserve">, </w:t>
      </w:r>
      <w:r w:rsidRPr="001A19AE">
        <w:rPr>
          <w:rFonts w:ascii="Arial" w:eastAsia="Times New Roman" w:hAnsi="Arial" w:cs="Arial"/>
          <w:b/>
          <w:bCs/>
          <w:lang w:eastAsia="fr-FR"/>
        </w:rPr>
        <w:t xml:space="preserve">faute de quoi le tarif le plus élevé </w:t>
      </w:r>
      <w:r w:rsidR="00ED7879" w:rsidRPr="001A19AE">
        <w:rPr>
          <w:rFonts w:ascii="Arial" w:eastAsia="Times New Roman" w:hAnsi="Arial" w:cs="Arial"/>
          <w:b/>
          <w:bCs/>
          <w:lang w:eastAsia="fr-FR"/>
        </w:rPr>
        <w:t xml:space="preserve">sera </w:t>
      </w:r>
      <w:r w:rsidRPr="001A19AE">
        <w:rPr>
          <w:rFonts w:ascii="Arial" w:eastAsia="Times New Roman" w:hAnsi="Arial" w:cs="Arial"/>
          <w:b/>
          <w:bCs/>
          <w:lang w:eastAsia="fr-FR"/>
        </w:rPr>
        <w:t>appliqué</w:t>
      </w:r>
      <w:r w:rsidRPr="00EA006C">
        <w:rPr>
          <w:rFonts w:ascii="Arial" w:eastAsia="Times New Roman" w:hAnsi="Arial" w:cs="Arial"/>
          <w:lang w:eastAsia="fr-FR"/>
        </w:rPr>
        <w:t xml:space="preserve">. </w:t>
      </w:r>
      <w:r w:rsidR="00E05599">
        <w:rPr>
          <w:rFonts w:ascii="Arial" w:eastAsia="Times New Roman" w:hAnsi="Arial" w:cs="Arial"/>
          <w:lang w:eastAsia="fr-FR"/>
        </w:rPr>
        <w:t xml:space="preserve">Cependant, une tolérance jusqu’au 30 septembre de chaque année pour fournir cette attestation est mise en place. </w:t>
      </w:r>
      <w:r w:rsidRPr="00EA006C">
        <w:rPr>
          <w:rFonts w:ascii="Arial" w:eastAsia="Times New Roman" w:hAnsi="Arial" w:cs="Arial"/>
          <w:lang w:eastAsia="fr-FR"/>
        </w:rPr>
        <w:t xml:space="preserve">Tout changement du quotient familial intervenant en cours d'année scolaire devra être signalé </w:t>
      </w:r>
      <w:r w:rsidR="0048071D">
        <w:rPr>
          <w:rFonts w:ascii="Arial" w:eastAsia="Times New Roman" w:hAnsi="Arial" w:cs="Arial"/>
          <w:lang w:eastAsia="fr-FR"/>
        </w:rPr>
        <w:t xml:space="preserve">à la mairie et ne sera appliqué que lorsque l’attestation sera fournie. </w:t>
      </w:r>
    </w:p>
    <w:p w14:paraId="526795A4" w14:textId="77777777" w:rsidR="00EA006C" w:rsidRPr="00EA006C" w:rsidRDefault="00EA006C" w:rsidP="00EA006C">
      <w:pPr>
        <w:spacing w:after="0" w:line="240" w:lineRule="auto"/>
        <w:ind w:left="287" w:right="3999"/>
        <w:jc w:val="both"/>
        <w:rPr>
          <w:rFonts w:ascii="Arial" w:eastAsia="Times New Roman" w:hAnsi="Arial" w:cs="Arial"/>
          <w:lang w:eastAsia="fr-FR"/>
        </w:rPr>
      </w:pPr>
    </w:p>
    <w:p w14:paraId="6AE49BFA" w14:textId="77777777" w:rsidR="00EA006C" w:rsidRPr="00EA006C" w:rsidRDefault="00EA006C" w:rsidP="00EA006C">
      <w:pPr>
        <w:tabs>
          <w:tab w:val="left" w:pos="9072"/>
        </w:tabs>
        <w:spacing w:after="0" w:line="240" w:lineRule="auto"/>
        <w:jc w:val="both"/>
        <w:rPr>
          <w:rFonts w:ascii="Arial" w:eastAsia="Times New Roman" w:hAnsi="Arial" w:cs="Arial"/>
          <w:lang w:eastAsia="fr-FR"/>
        </w:rPr>
      </w:pPr>
      <w:r w:rsidRPr="00EA006C">
        <w:rPr>
          <w:rFonts w:ascii="Arial" w:eastAsia="Times New Roman" w:hAnsi="Arial" w:cs="Arial"/>
          <w:lang w:eastAsia="fr-FR"/>
        </w:rPr>
        <w:t>Les paiements peuvent se faire de plusieurs manières : </w:t>
      </w:r>
    </w:p>
    <w:p w14:paraId="5F40B922" w14:textId="77777777" w:rsidR="00EA006C" w:rsidRPr="00EA006C" w:rsidRDefault="00EA006C" w:rsidP="00EA006C">
      <w:pPr>
        <w:pStyle w:val="Paragraphedeliste"/>
        <w:numPr>
          <w:ilvl w:val="0"/>
          <w:numId w:val="1"/>
        </w:numPr>
        <w:tabs>
          <w:tab w:val="left" w:pos="9072"/>
        </w:tabs>
        <w:spacing w:after="0" w:line="240" w:lineRule="auto"/>
        <w:ind w:left="567"/>
        <w:jc w:val="both"/>
        <w:rPr>
          <w:rFonts w:ascii="Arial" w:eastAsia="Times New Roman" w:hAnsi="Arial" w:cs="Arial"/>
          <w:lang w:eastAsia="fr-FR"/>
        </w:rPr>
      </w:pPr>
      <w:r w:rsidRPr="00EA006C">
        <w:rPr>
          <w:rFonts w:ascii="Arial" w:eastAsia="Times New Roman" w:hAnsi="Arial" w:cs="Arial"/>
          <w:lang w:eastAsia="fr-FR"/>
        </w:rPr>
        <w:t>En ligne via le portail famille,</w:t>
      </w:r>
    </w:p>
    <w:p w14:paraId="510B3C2B" w14:textId="77777777" w:rsidR="00EA006C" w:rsidRPr="00EA006C" w:rsidRDefault="00EA006C" w:rsidP="00EA006C">
      <w:pPr>
        <w:pStyle w:val="Paragraphedeliste"/>
        <w:numPr>
          <w:ilvl w:val="0"/>
          <w:numId w:val="1"/>
        </w:numPr>
        <w:tabs>
          <w:tab w:val="left" w:pos="9072"/>
        </w:tabs>
        <w:spacing w:after="0" w:line="240" w:lineRule="auto"/>
        <w:ind w:left="567"/>
        <w:jc w:val="both"/>
        <w:rPr>
          <w:rFonts w:ascii="Arial" w:eastAsia="Times New Roman" w:hAnsi="Arial" w:cs="Arial"/>
          <w:lang w:eastAsia="fr-FR"/>
        </w:rPr>
      </w:pPr>
      <w:r w:rsidRPr="00EA006C">
        <w:rPr>
          <w:rFonts w:ascii="Arial" w:eastAsia="Times New Roman" w:hAnsi="Arial" w:cs="Arial"/>
          <w:lang w:eastAsia="fr-FR"/>
        </w:rPr>
        <w:t>Par chèque, carte bancaire ou espèces à la Mairie. </w:t>
      </w:r>
    </w:p>
    <w:p w14:paraId="37103043" w14:textId="77777777" w:rsidR="00EA006C" w:rsidRPr="00EA006C" w:rsidRDefault="00EA006C" w:rsidP="00EA006C">
      <w:pPr>
        <w:pStyle w:val="Paragraphedeliste"/>
        <w:tabs>
          <w:tab w:val="left" w:pos="9072"/>
        </w:tabs>
        <w:spacing w:after="0" w:line="240" w:lineRule="auto"/>
        <w:ind w:left="77"/>
        <w:jc w:val="both"/>
        <w:rPr>
          <w:rFonts w:ascii="Arial" w:eastAsia="Times New Roman" w:hAnsi="Arial" w:cs="Arial"/>
          <w:lang w:eastAsia="fr-FR"/>
        </w:rPr>
      </w:pPr>
    </w:p>
    <w:p w14:paraId="031850BC"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En cas de difficultés financières, nous vous demandons de prendre contact au plus vite avec l'adjointe aux affaires scolaires en vous adressant directement à l'accueil de la Mairie. </w:t>
      </w:r>
    </w:p>
    <w:p w14:paraId="56DE0055" w14:textId="77777777" w:rsidR="00EA006C" w:rsidRPr="00EA006C" w:rsidRDefault="00EA006C" w:rsidP="00EA006C">
      <w:pPr>
        <w:spacing w:after="0" w:line="240" w:lineRule="auto"/>
        <w:ind w:right="7978"/>
        <w:jc w:val="both"/>
        <w:rPr>
          <w:rFonts w:ascii="Arial" w:eastAsia="Times New Roman" w:hAnsi="Arial" w:cs="Arial"/>
          <w:b/>
          <w:bCs/>
          <w:lang w:eastAsia="fr-FR"/>
        </w:rPr>
      </w:pPr>
    </w:p>
    <w:p w14:paraId="1DBF9406" w14:textId="77777777" w:rsidR="00EA006C" w:rsidRPr="00EA006C" w:rsidRDefault="00EA006C" w:rsidP="00EA006C">
      <w:pPr>
        <w:spacing w:after="0" w:line="240" w:lineRule="auto"/>
        <w:ind w:left="272" w:right="7978"/>
        <w:jc w:val="both"/>
        <w:rPr>
          <w:rFonts w:ascii="Arial" w:eastAsia="Times New Roman" w:hAnsi="Arial" w:cs="Arial"/>
          <w:b/>
          <w:bCs/>
          <w:lang w:eastAsia="fr-FR"/>
        </w:rPr>
      </w:pPr>
    </w:p>
    <w:p w14:paraId="599E7E2C" w14:textId="77777777" w:rsidR="00EA006C" w:rsidRPr="00EA006C" w:rsidRDefault="00EA006C" w:rsidP="00EA006C">
      <w:pPr>
        <w:spacing w:after="0" w:line="240" w:lineRule="auto"/>
        <w:ind w:left="272" w:right="7978"/>
        <w:jc w:val="both"/>
        <w:rPr>
          <w:rFonts w:ascii="Arial" w:eastAsia="Times New Roman" w:hAnsi="Arial" w:cs="Arial"/>
          <w:b/>
          <w:bCs/>
          <w:lang w:eastAsia="fr-FR"/>
        </w:rPr>
      </w:pPr>
    </w:p>
    <w:p w14:paraId="305B4F94" w14:textId="77777777" w:rsidR="00EA006C" w:rsidRPr="00EA006C" w:rsidRDefault="00EA006C" w:rsidP="00EA006C">
      <w:pPr>
        <w:spacing w:after="0" w:line="240" w:lineRule="auto"/>
        <w:jc w:val="both"/>
        <w:rPr>
          <w:rFonts w:ascii="Arial" w:eastAsia="Times New Roman" w:hAnsi="Arial" w:cs="Arial"/>
          <w:b/>
          <w:sz w:val="28"/>
          <w:u w:val="single"/>
          <w:lang w:eastAsia="fr-FR"/>
        </w:rPr>
      </w:pPr>
      <w:r w:rsidRPr="00EA006C">
        <w:rPr>
          <w:rFonts w:ascii="Arial" w:eastAsia="Times New Roman" w:hAnsi="Arial" w:cs="Arial"/>
          <w:b/>
          <w:sz w:val="28"/>
          <w:u w:val="single"/>
          <w:lang w:eastAsia="fr-FR"/>
        </w:rPr>
        <w:t>Article 4</w:t>
      </w:r>
    </w:p>
    <w:p w14:paraId="3A08A254" w14:textId="77777777" w:rsidR="00EA006C" w:rsidRPr="00EA006C" w:rsidRDefault="00EA006C" w:rsidP="00EA006C">
      <w:pPr>
        <w:spacing w:after="0" w:line="240" w:lineRule="auto"/>
        <w:ind w:left="297" w:right="7025"/>
        <w:jc w:val="both"/>
        <w:rPr>
          <w:rFonts w:ascii="Arial" w:eastAsia="Times New Roman" w:hAnsi="Arial" w:cs="Arial"/>
          <w:lang w:eastAsia="fr-FR"/>
        </w:rPr>
      </w:pPr>
    </w:p>
    <w:p w14:paraId="784847E1" w14:textId="77777777" w:rsidR="00EA006C" w:rsidRPr="00F7771C" w:rsidRDefault="00EA006C" w:rsidP="00EA006C">
      <w:pPr>
        <w:spacing w:after="0" w:line="240" w:lineRule="auto"/>
        <w:jc w:val="both"/>
        <w:rPr>
          <w:rFonts w:ascii="Arial" w:eastAsia="Times New Roman" w:hAnsi="Arial" w:cs="Arial"/>
          <w:u w:val="single"/>
          <w:lang w:eastAsia="fr-FR"/>
        </w:rPr>
      </w:pPr>
      <w:r w:rsidRPr="00F7771C">
        <w:rPr>
          <w:rFonts w:ascii="Arial" w:eastAsia="Times New Roman" w:hAnsi="Arial" w:cs="Arial"/>
          <w:u w:val="single"/>
          <w:lang w:eastAsia="fr-FR"/>
        </w:rPr>
        <w:t>Annulation des repas </w:t>
      </w:r>
      <w:r w:rsidRPr="00F7771C">
        <w:rPr>
          <w:rFonts w:ascii="Arial" w:eastAsia="Times New Roman" w:hAnsi="Arial" w:cs="Arial"/>
          <w:bCs/>
          <w:u w:val="single"/>
          <w:lang w:eastAsia="fr-FR"/>
        </w:rPr>
        <w:t>et/ou de la garderie :</w:t>
      </w:r>
    </w:p>
    <w:p w14:paraId="07FA7B00" w14:textId="77777777" w:rsidR="00EA006C" w:rsidRPr="00EA006C" w:rsidRDefault="00EA006C" w:rsidP="00EA006C">
      <w:pPr>
        <w:spacing w:after="0" w:line="240" w:lineRule="auto"/>
        <w:ind w:left="5" w:right="-126" w:hanging="5"/>
        <w:jc w:val="both"/>
        <w:rPr>
          <w:rFonts w:ascii="Arial" w:eastAsia="Times New Roman" w:hAnsi="Arial" w:cs="Arial"/>
          <w:lang w:eastAsia="fr-FR"/>
        </w:rPr>
      </w:pPr>
    </w:p>
    <w:p w14:paraId="2F4D7702" w14:textId="297BB619" w:rsidR="00EA006C" w:rsidRDefault="00EA006C" w:rsidP="00EA006C">
      <w:pPr>
        <w:spacing w:after="0" w:line="240" w:lineRule="auto"/>
        <w:ind w:left="5" w:hanging="5"/>
        <w:jc w:val="both"/>
        <w:rPr>
          <w:rFonts w:ascii="Arial" w:eastAsia="Times New Roman" w:hAnsi="Arial" w:cs="Arial"/>
          <w:lang w:eastAsia="fr-FR"/>
        </w:rPr>
      </w:pPr>
      <w:r w:rsidRPr="00EA006C">
        <w:rPr>
          <w:rFonts w:ascii="Arial" w:eastAsia="Times New Roman" w:hAnsi="Arial" w:cs="Arial"/>
          <w:lang w:eastAsia="fr-FR"/>
        </w:rPr>
        <w:t xml:space="preserve">Vous pouvez très facilement annuler une inscription en vous rendant sur le portail famille, au plus tard la veille, avant 23h59. </w:t>
      </w:r>
    </w:p>
    <w:p w14:paraId="0A05AA43" w14:textId="6A804D3A" w:rsidR="003367F7" w:rsidRDefault="003367F7" w:rsidP="00EA006C">
      <w:pPr>
        <w:spacing w:after="0" w:line="240" w:lineRule="auto"/>
        <w:ind w:left="5" w:hanging="5"/>
        <w:jc w:val="both"/>
        <w:rPr>
          <w:rFonts w:ascii="Arial" w:eastAsia="Times New Roman" w:hAnsi="Arial" w:cs="Arial"/>
          <w:lang w:eastAsia="fr-FR"/>
        </w:rPr>
      </w:pPr>
    </w:p>
    <w:p w14:paraId="571FA135" w14:textId="518615A6" w:rsidR="00E05599" w:rsidRDefault="00E05599" w:rsidP="00EA006C">
      <w:pPr>
        <w:spacing w:after="0" w:line="240" w:lineRule="auto"/>
        <w:ind w:left="5" w:hanging="5"/>
        <w:jc w:val="both"/>
        <w:rPr>
          <w:rFonts w:ascii="Arial" w:eastAsia="Times New Roman" w:hAnsi="Arial" w:cs="Arial"/>
          <w:lang w:eastAsia="fr-FR"/>
        </w:rPr>
      </w:pPr>
      <w:r>
        <w:rPr>
          <w:rFonts w:ascii="Arial" w:eastAsia="Times New Roman" w:hAnsi="Arial" w:cs="Arial"/>
          <w:lang w:eastAsia="fr-FR"/>
        </w:rPr>
        <w:t xml:space="preserve">L’annulation d’une inscription est toujours </w:t>
      </w:r>
      <w:r w:rsidR="001A19AE">
        <w:rPr>
          <w:rFonts w:ascii="Arial" w:eastAsia="Times New Roman" w:hAnsi="Arial" w:cs="Arial"/>
          <w:lang w:eastAsia="fr-FR"/>
        </w:rPr>
        <w:t>une démarche à effectuer par les</w:t>
      </w:r>
      <w:r>
        <w:rPr>
          <w:rFonts w:ascii="Arial" w:eastAsia="Times New Roman" w:hAnsi="Arial" w:cs="Arial"/>
          <w:lang w:eastAsia="fr-FR"/>
        </w:rPr>
        <w:t xml:space="preserve"> parents, quel qu’en soit le motif (sorties scolaires, grèves des enseignants…)</w:t>
      </w:r>
    </w:p>
    <w:p w14:paraId="49DB508E" w14:textId="77777777" w:rsidR="00EA006C" w:rsidRPr="00EA006C" w:rsidRDefault="00EA006C" w:rsidP="00EA006C">
      <w:pPr>
        <w:spacing w:after="0" w:line="240" w:lineRule="auto"/>
        <w:ind w:left="5" w:hanging="5"/>
        <w:jc w:val="both"/>
        <w:rPr>
          <w:rFonts w:ascii="Arial" w:eastAsia="Times New Roman" w:hAnsi="Arial" w:cs="Arial"/>
          <w:lang w:eastAsia="fr-FR"/>
        </w:rPr>
      </w:pPr>
    </w:p>
    <w:p w14:paraId="7DAE46B3" w14:textId="77777777" w:rsidR="00EA006C" w:rsidRPr="00EA006C" w:rsidRDefault="00EA006C" w:rsidP="00EA006C">
      <w:pPr>
        <w:spacing w:after="0" w:line="240" w:lineRule="auto"/>
        <w:ind w:left="5" w:hanging="5"/>
        <w:jc w:val="both"/>
        <w:rPr>
          <w:rFonts w:ascii="Arial" w:eastAsia="Times New Roman" w:hAnsi="Arial" w:cs="Arial"/>
          <w:lang w:eastAsia="fr-FR"/>
        </w:rPr>
      </w:pPr>
      <w:r w:rsidRPr="00EA006C">
        <w:rPr>
          <w:rFonts w:ascii="Arial" w:eastAsia="Times New Roman" w:hAnsi="Arial" w:cs="Arial"/>
          <w:lang w:eastAsia="fr-FR"/>
        </w:rPr>
        <w:t>Tout repas annulé le jour même sera facturé. </w:t>
      </w:r>
    </w:p>
    <w:p w14:paraId="21DB4F8B" w14:textId="77777777" w:rsidR="00EA006C" w:rsidRPr="00EA006C" w:rsidRDefault="00EA006C" w:rsidP="00EA006C">
      <w:pPr>
        <w:spacing w:after="0" w:line="240" w:lineRule="auto"/>
        <w:ind w:right="-146"/>
        <w:jc w:val="both"/>
        <w:rPr>
          <w:rFonts w:ascii="Arial" w:eastAsia="Times New Roman" w:hAnsi="Arial" w:cs="Arial"/>
          <w:lang w:eastAsia="fr-FR"/>
        </w:rPr>
      </w:pPr>
    </w:p>
    <w:p w14:paraId="75874D8D" w14:textId="0E4EA233" w:rsidR="00EA006C" w:rsidRPr="00EA006C" w:rsidRDefault="00EA006C" w:rsidP="00EA006C">
      <w:pPr>
        <w:spacing w:after="0" w:line="240" w:lineRule="auto"/>
        <w:ind w:right="-146"/>
        <w:jc w:val="both"/>
        <w:rPr>
          <w:rFonts w:ascii="Arial" w:eastAsia="Times New Roman" w:hAnsi="Arial" w:cs="Arial"/>
          <w:lang w:eastAsia="fr-FR"/>
        </w:rPr>
      </w:pPr>
      <w:r w:rsidRPr="00EA006C">
        <w:rPr>
          <w:rFonts w:ascii="Arial" w:eastAsia="Times New Roman" w:hAnsi="Arial" w:cs="Arial"/>
          <w:lang w:eastAsia="fr-FR"/>
        </w:rPr>
        <w:t>Seules les absences pour raisons médicales (certificat médical à l'appui à déposer en Mairie ou au service Enfance Jeunesse) s</w:t>
      </w:r>
      <w:r w:rsidR="00E62F4F">
        <w:rPr>
          <w:rFonts w:ascii="Arial" w:eastAsia="Times New Roman" w:hAnsi="Arial" w:cs="Arial"/>
          <w:lang w:eastAsia="fr-FR"/>
        </w:rPr>
        <w:t>eront</w:t>
      </w:r>
      <w:r w:rsidRPr="00EA006C">
        <w:rPr>
          <w:rFonts w:ascii="Arial" w:eastAsia="Times New Roman" w:hAnsi="Arial" w:cs="Arial"/>
          <w:lang w:eastAsia="fr-FR"/>
        </w:rPr>
        <w:t xml:space="preserve"> décomptées. </w:t>
      </w:r>
    </w:p>
    <w:p w14:paraId="62B7140E" w14:textId="77777777" w:rsidR="00EA006C" w:rsidRPr="00EA006C" w:rsidRDefault="00EA006C" w:rsidP="00EA006C">
      <w:pPr>
        <w:spacing w:after="0" w:line="240" w:lineRule="auto"/>
        <w:ind w:right="7969"/>
        <w:jc w:val="both"/>
        <w:rPr>
          <w:rFonts w:ascii="Arial" w:eastAsia="Times New Roman" w:hAnsi="Arial" w:cs="Arial"/>
          <w:b/>
          <w:bCs/>
          <w:lang w:eastAsia="fr-FR"/>
        </w:rPr>
      </w:pPr>
    </w:p>
    <w:p w14:paraId="2489446A" w14:textId="77777777" w:rsidR="00EA006C" w:rsidRPr="00EA006C" w:rsidRDefault="00EA006C" w:rsidP="00EA006C">
      <w:pPr>
        <w:spacing w:after="0" w:line="240" w:lineRule="auto"/>
        <w:ind w:left="292" w:right="7969"/>
        <w:jc w:val="both"/>
        <w:rPr>
          <w:rFonts w:ascii="Arial" w:eastAsia="Times New Roman" w:hAnsi="Arial" w:cs="Arial"/>
          <w:b/>
          <w:bCs/>
          <w:lang w:eastAsia="fr-FR"/>
        </w:rPr>
      </w:pPr>
    </w:p>
    <w:p w14:paraId="41125C7E" w14:textId="77777777" w:rsidR="00EA006C" w:rsidRPr="00EA006C" w:rsidRDefault="00EA006C" w:rsidP="00EA006C">
      <w:pPr>
        <w:spacing w:after="0" w:line="240" w:lineRule="auto"/>
        <w:ind w:left="292" w:right="7969"/>
        <w:jc w:val="both"/>
        <w:rPr>
          <w:rFonts w:ascii="Arial" w:eastAsia="Times New Roman" w:hAnsi="Arial" w:cs="Arial"/>
          <w:b/>
          <w:bCs/>
          <w:lang w:eastAsia="fr-FR"/>
        </w:rPr>
      </w:pPr>
    </w:p>
    <w:p w14:paraId="78731A46" w14:textId="77777777" w:rsidR="00EA006C" w:rsidRPr="00EA006C" w:rsidRDefault="00EA006C" w:rsidP="00EA006C">
      <w:pPr>
        <w:spacing w:after="0" w:line="240" w:lineRule="auto"/>
        <w:jc w:val="both"/>
        <w:rPr>
          <w:rFonts w:ascii="Arial" w:eastAsia="Times New Roman" w:hAnsi="Arial" w:cs="Arial"/>
          <w:b/>
          <w:sz w:val="28"/>
          <w:u w:val="single"/>
          <w:lang w:eastAsia="fr-FR"/>
        </w:rPr>
      </w:pPr>
      <w:r w:rsidRPr="00EA006C">
        <w:rPr>
          <w:rFonts w:ascii="Arial" w:eastAsia="Times New Roman" w:hAnsi="Arial" w:cs="Arial"/>
          <w:b/>
          <w:sz w:val="28"/>
          <w:u w:val="single"/>
          <w:lang w:eastAsia="fr-FR"/>
        </w:rPr>
        <w:t>Article 5</w:t>
      </w:r>
    </w:p>
    <w:p w14:paraId="72C3DAB9" w14:textId="77777777" w:rsidR="00EA006C" w:rsidRPr="00EA006C" w:rsidRDefault="00EA006C" w:rsidP="00EA006C">
      <w:pPr>
        <w:spacing w:after="0" w:line="240" w:lineRule="auto"/>
        <w:jc w:val="both"/>
        <w:rPr>
          <w:rFonts w:ascii="Arial" w:eastAsia="Times New Roman" w:hAnsi="Arial" w:cs="Arial"/>
          <w:lang w:eastAsia="fr-FR"/>
        </w:rPr>
      </w:pPr>
    </w:p>
    <w:p w14:paraId="5EAAEF9B"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 xml:space="preserve">Les enfants ont pour obligations de respecter les règles de vie de la cantine et/ou de la garderie (politesse, respect envers le personnel et leurs camarades, etc.). </w:t>
      </w:r>
    </w:p>
    <w:p w14:paraId="5EB6E5A6" w14:textId="77777777" w:rsidR="00EA006C" w:rsidRPr="00EA006C" w:rsidRDefault="00EA006C" w:rsidP="00EA006C">
      <w:pPr>
        <w:spacing w:after="0" w:line="240" w:lineRule="auto"/>
        <w:ind w:right="-209"/>
        <w:jc w:val="both"/>
        <w:rPr>
          <w:rFonts w:ascii="Arial" w:eastAsia="Times New Roman" w:hAnsi="Arial" w:cs="Arial"/>
          <w:lang w:eastAsia="fr-FR"/>
        </w:rPr>
      </w:pPr>
    </w:p>
    <w:p w14:paraId="2994F111" w14:textId="77777777" w:rsidR="00EA006C" w:rsidRPr="00EA006C" w:rsidRDefault="00EA006C" w:rsidP="00EA006C">
      <w:pPr>
        <w:spacing w:after="0" w:line="240" w:lineRule="auto"/>
        <w:ind w:left="10" w:hanging="10"/>
        <w:jc w:val="both"/>
        <w:rPr>
          <w:rFonts w:ascii="Arial" w:eastAsia="Times New Roman" w:hAnsi="Arial" w:cs="Arial"/>
          <w:lang w:eastAsia="fr-FR"/>
        </w:rPr>
      </w:pPr>
      <w:r w:rsidRPr="00EA006C">
        <w:rPr>
          <w:rFonts w:ascii="Arial" w:eastAsia="Times New Roman" w:hAnsi="Arial" w:cs="Arial"/>
          <w:lang w:eastAsia="fr-FR"/>
        </w:rPr>
        <w:t>Tout manquement au règlement sera signalé par les agents municipaux présents sur ces temps. La mairie en informera les parents. </w:t>
      </w:r>
    </w:p>
    <w:p w14:paraId="51F0D1E5" w14:textId="77777777" w:rsidR="00EA006C" w:rsidRPr="00EA006C" w:rsidRDefault="00EA006C" w:rsidP="00EA006C">
      <w:pPr>
        <w:spacing w:after="0" w:line="240" w:lineRule="auto"/>
        <w:ind w:left="-69" w:right="212"/>
        <w:jc w:val="both"/>
        <w:rPr>
          <w:rFonts w:ascii="Arial" w:eastAsia="Times New Roman" w:hAnsi="Arial" w:cs="Arial"/>
          <w:lang w:eastAsia="fr-FR"/>
        </w:rPr>
      </w:pPr>
    </w:p>
    <w:p w14:paraId="1EB12B4A"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En cas de faits graves ou de manquements répétés, les parents ou responsables légaux seront convoqués immédiatement par lettre du Maire ou de son représentant. L'enfant pourra être exclu temporairement, voire définitivement. </w:t>
      </w:r>
    </w:p>
    <w:p w14:paraId="0DD67B58" w14:textId="77777777" w:rsidR="00EA006C" w:rsidRPr="00EA006C" w:rsidRDefault="00EA006C" w:rsidP="00EA006C">
      <w:pPr>
        <w:spacing w:after="0" w:line="240" w:lineRule="auto"/>
        <w:jc w:val="both"/>
        <w:rPr>
          <w:rFonts w:ascii="Arial" w:eastAsia="Times New Roman" w:hAnsi="Arial" w:cs="Arial"/>
          <w:lang w:eastAsia="fr-FR"/>
        </w:rPr>
      </w:pPr>
    </w:p>
    <w:p w14:paraId="489D77DE" w14:textId="0B2154C4" w:rsidR="00EA006C" w:rsidRDefault="00EA006C" w:rsidP="00F7771C">
      <w:pPr>
        <w:spacing w:after="0" w:line="240" w:lineRule="auto"/>
        <w:jc w:val="both"/>
        <w:rPr>
          <w:rFonts w:ascii="Arial" w:eastAsia="Times New Roman" w:hAnsi="Arial" w:cs="Arial"/>
          <w:lang w:eastAsia="fr-FR"/>
        </w:rPr>
      </w:pPr>
      <w:r w:rsidRPr="00EA006C">
        <w:rPr>
          <w:rFonts w:ascii="Arial" w:eastAsia="Times New Roman" w:hAnsi="Arial" w:cs="Arial"/>
          <w:lang w:eastAsia="fr-FR"/>
        </w:rPr>
        <w:t>Toute exclusion fera l'objet d'une lettre adressée aux parents. </w:t>
      </w:r>
    </w:p>
    <w:p w14:paraId="18BDA9A3" w14:textId="77777777" w:rsidR="00F7771C" w:rsidRPr="00EA006C" w:rsidRDefault="00F7771C" w:rsidP="00F7771C">
      <w:pPr>
        <w:spacing w:after="0" w:line="240" w:lineRule="auto"/>
        <w:jc w:val="both"/>
        <w:rPr>
          <w:rFonts w:ascii="Arial" w:eastAsia="Times New Roman" w:hAnsi="Arial" w:cs="Arial"/>
          <w:lang w:eastAsia="fr-FR"/>
        </w:rPr>
      </w:pPr>
    </w:p>
    <w:p w14:paraId="5C0C5B22"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lastRenderedPageBreak/>
        <w:t>L'attention des parents est attirée sur la nécessité de sensibiliser leurs enfants à la vie communautaire pour que ces temps collectifs se passent dans la plus grande harmonie. </w:t>
      </w:r>
    </w:p>
    <w:p w14:paraId="68E8329C" w14:textId="77777777" w:rsidR="00EA006C" w:rsidRPr="00EA006C" w:rsidRDefault="00EA006C" w:rsidP="00EA006C">
      <w:pPr>
        <w:spacing w:after="0" w:line="240" w:lineRule="auto"/>
        <w:ind w:left="-182" w:right="8319"/>
        <w:jc w:val="both"/>
        <w:rPr>
          <w:rFonts w:ascii="Arial" w:eastAsia="Times New Roman" w:hAnsi="Arial" w:cs="Arial"/>
          <w:b/>
          <w:bCs/>
          <w:u w:val="single"/>
          <w:lang w:eastAsia="fr-FR"/>
        </w:rPr>
      </w:pPr>
    </w:p>
    <w:p w14:paraId="2EEA8781" w14:textId="77777777" w:rsidR="00EA006C" w:rsidRPr="00EA006C" w:rsidRDefault="00EA006C" w:rsidP="00EA006C">
      <w:pPr>
        <w:spacing w:after="0" w:line="240" w:lineRule="auto"/>
        <w:jc w:val="both"/>
        <w:rPr>
          <w:rFonts w:ascii="Arial" w:eastAsia="Times New Roman" w:hAnsi="Arial" w:cs="Arial"/>
          <w:b/>
          <w:bCs/>
          <w:u w:val="single"/>
          <w:lang w:eastAsia="fr-FR"/>
        </w:rPr>
      </w:pPr>
    </w:p>
    <w:p w14:paraId="765D2ADD" w14:textId="77777777" w:rsidR="00EA006C" w:rsidRPr="00EA006C" w:rsidRDefault="00EA006C" w:rsidP="00EA006C">
      <w:pPr>
        <w:spacing w:after="0" w:line="240" w:lineRule="auto"/>
        <w:jc w:val="both"/>
        <w:rPr>
          <w:rFonts w:ascii="Arial" w:eastAsia="Times New Roman" w:hAnsi="Arial" w:cs="Arial"/>
          <w:b/>
          <w:sz w:val="28"/>
          <w:u w:val="single"/>
          <w:lang w:eastAsia="fr-FR"/>
        </w:rPr>
      </w:pPr>
      <w:r w:rsidRPr="00EA006C">
        <w:rPr>
          <w:rFonts w:ascii="Arial" w:eastAsia="Times New Roman" w:hAnsi="Arial" w:cs="Arial"/>
          <w:b/>
          <w:sz w:val="28"/>
          <w:u w:val="single"/>
          <w:lang w:eastAsia="fr-FR"/>
        </w:rPr>
        <w:t>Article 6</w:t>
      </w:r>
    </w:p>
    <w:p w14:paraId="6F4259AB" w14:textId="77777777" w:rsidR="00EA006C" w:rsidRPr="00EA006C" w:rsidRDefault="00EA006C" w:rsidP="00EA006C">
      <w:pPr>
        <w:spacing w:after="0" w:line="240" w:lineRule="auto"/>
        <w:jc w:val="both"/>
        <w:rPr>
          <w:rFonts w:ascii="Arial" w:eastAsia="Times New Roman" w:hAnsi="Arial" w:cs="Arial"/>
          <w:lang w:eastAsia="fr-FR"/>
        </w:rPr>
      </w:pPr>
    </w:p>
    <w:p w14:paraId="5F76D8D9"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 xml:space="preserve">Les agents municipaux ne sont pas autorisés à administrer des médicaments, sauf aux enfants ayant un PAI (Projet d'Accueil Individualisé). </w:t>
      </w:r>
    </w:p>
    <w:p w14:paraId="6D69F40A" w14:textId="77777777" w:rsidR="00EA006C" w:rsidRPr="00EA006C" w:rsidRDefault="00EA006C" w:rsidP="00EA006C">
      <w:pPr>
        <w:spacing w:after="0" w:line="240" w:lineRule="auto"/>
        <w:jc w:val="both"/>
        <w:rPr>
          <w:rFonts w:ascii="Arial" w:eastAsia="Times New Roman" w:hAnsi="Arial" w:cs="Arial"/>
          <w:lang w:eastAsia="fr-FR"/>
        </w:rPr>
      </w:pPr>
    </w:p>
    <w:p w14:paraId="14C42377"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 xml:space="preserve">Le personnel dispose d'une pharmacie afin de soigner les enfants qui se blessent légèrement. </w:t>
      </w:r>
    </w:p>
    <w:p w14:paraId="43913B36" w14:textId="77777777" w:rsidR="00EA006C" w:rsidRPr="00EA006C" w:rsidRDefault="00EA006C" w:rsidP="00EA006C">
      <w:pPr>
        <w:spacing w:after="0" w:line="240" w:lineRule="auto"/>
        <w:jc w:val="both"/>
        <w:rPr>
          <w:rFonts w:ascii="Arial" w:eastAsia="Times New Roman" w:hAnsi="Arial" w:cs="Arial"/>
          <w:lang w:eastAsia="fr-FR"/>
        </w:rPr>
      </w:pPr>
    </w:p>
    <w:p w14:paraId="35995C30"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En cas d'évènement grave, accidentel ou non, mettant en péril ou compromettant la santé de l'enfant, le service Enfance Jeunesse confie l’enfant au SAMU ou aux pompiers pour être conduit au centre hospitalier. Le responsable légal en est immédiatement tenu informé. A cet effet, il doit toujours fournir des coordonnées téléphoniques à jour auxquelles il peut être joint sur les heures de cantine et de garderie. </w:t>
      </w:r>
    </w:p>
    <w:p w14:paraId="5772618C" w14:textId="77777777" w:rsidR="00EA006C" w:rsidRPr="00EA006C" w:rsidRDefault="00EA006C" w:rsidP="00EA006C">
      <w:pPr>
        <w:spacing w:after="0" w:line="240" w:lineRule="auto"/>
        <w:ind w:left="-271" w:right="409"/>
        <w:jc w:val="both"/>
        <w:rPr>
          <w:rFonts w:ascii="Arial" w:eastAsia="Times New Roman" w:hAnsi="Arial" w:cs="Arial"/>
          <w:lang w:eastAsia="fr-FR"/>
        </w:rPr>
      </w:pPr>
    </w:p>
    <w:p w14:paraId="5A1515F8"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Le chef d'établissement est informé sans délai de l'hospitalisation de l'enfant par le personnel communal. </w:t>
      </w:r>
    </w:p>
    <w:p w14:paraId="75F8AA53" w14:textId="77777777" w:rsidR="00EA006C" w:rsidRPr="00EA006C" w:rsidRDefault="00EA006C" w:rsidP="00EA006C">
      <w:pPr>
        <w:spacing w:after="0" w:line="240" w:lineRule="auto"/>
        <w:ind w:left="-242" w:right="8655"/>
        <w:jc w:val="both"/>
        <w:rPr>
          <w:rFonts w:ascii="Arial" w:eastAsia="Times New Roman" w:hAnsi="Arial" w:cs="Arial"/>
          <w:b/>
          <w:bCs/>
          <w:lang w:eastAsia="fr-FR"/>
        </w:rPr>
      </w:pPr>
    </w:p>
    <w:p w14:paraId="5FAB2D2F" w14:textId="77777777" w:rsidR="00EA006C" w:rsidRPr="00EA006C" w:rsidRDefault="00EA006C" w:rsidP="00EA006C">
      <w:pPr>
        <w:spacing w:after="0" w:line="240" w:lineRule="auto"/>
        <w:ind w:left="-242" w:right="8655"/>
        <w:jc w:val="both"/>
        <w:rPr>
          <w:rFonts w:ascii="Arial" w:eastAsia="Times New Roman" w:hAnsi="Arial" w:cs="Arial"/>
          <w:b/>
          <w:bCs/>
          <w:lang w:eastAsia="fr-FR"/>
        </w:rPr>
      </w:pPr>
    </w:p>
    <w:p w14:paraId="44F147CE" w14:textId="77777777" w:rsidR="00EA006C" w:rsidRPr="00EA006C" w:rsidRDefault="00EA006C" w:rsidP="00EA006C">
      <w:pPr>
        <w:spacing w:after="0" w:line="240" w:lineRule="auto"/>
        <w:ind w:left="-242" w:right="8655"/>
        <w:jc w:val="both"/>
        <w:rPr>
          <w:rFonts w:ascii="Arial" w:eastAsia="Times New Roman" w:hAnsi="Arial" w:cs="Arial"/>
          <w:b/>
          <w:bCs/>
          <w:lang w:eastAsia="fr-FR"/>
        </w:rPr>
      </w:pPr>
    </w:p>
    <w:p w14:paraId="775C7A9B" w14:textId="77777777" w:rsidR="00EA006C" w:rsidRPr="00EA006C" w:rsidRDefault="00EA006C" w:rsidP="00EA006C">
      <w:pPr>
        <w:spacing w:after="0" w:line="240" w:lineRule="auto"/>
        <w:jc w:val="both"/>
        <w:rPr>
          <w:rFonts w:ascii="Arial" w:eastAsia="Times New Roman" w:hAnsi="Arial" w:cs="Arial"/>
          <w:b/>
          <w:sz w:val="28"/>
          <w:u w:val="single"/>
          <w:lang w:eastAsia="fr-FR"/>
        </w:rPr>
      </w:pPr>
      <w:r w:rsidRPr="00EA006C">
        <w:rPr>
          <w:rFonts w:ascii="Arial" w:eastAsia="Times New Roman" w:hAnsi="Arial" w:cs="Arial"/>
          <w:b/>
          <w:sz w:val="28"/>
          <w:u w:val="single"/>
          <w:lang w:eastAsia="fr-FR"/>
        </w:rPr>
        <w:t>Article 7</w:t>
      </w:r>
    </w:p>
    <w:p w14:paraId="31D8852B" w14:textId="77777777" w:rsidR="00EA006C" w:rsidRPr="00EA006C" w:rsidRDefault="00EA006C" w:rsidP="00EA006C">
      <w:pPr>
        <w:spacing w:after="0" w:line="240" w:lineRule="auto"/>
        <w:ind w:left="-301" w:right="459" w:firstLine="321"/>
        <w:jc w:val="both"/>
        <w:rPr>
          <w:rFonts w:ascii="Arial" w:eastAsia="Times New Roman" w:hAnsi="Arial" w:cs="Arial"/>
          <w:lang w:eastAsia="fr-FR"/>
        </w:rPr>
      </w:pPr>
    </w:p>
    <w:p w14:paraId="5A799C02"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L'inscription des enfants au restaurant scolaire et/ou la garderie implique pour les parents l'acceptation entière et sans réserve du présent règlement. </w:t>
      </w:r>
    </w:p>
    <w:p w14:paraId="0662ED52" w14:textId="77777777" w:rsidR="00EA006C" w:rsidRPr="00EA006C" w:rsidRDefault="00EA006C" w:rsidP="00EA006C">
      <w:pPr>
        <w:spacing w:after="0" w:line="240" w:lineRule="auto"/>
        <w:ind w:left="-301" w:right="444"/>
        <w:jc w:val="both"/>
        <w:rPr>
          <w:rFonts w:ascii="Arial" w:eastAsia="Times New Roman" w:hAnsi="Arial" w:cs="Arial"/>
          <w:lang w:eastAsia="fr-FR"/>
        </w:rPr>
      </w:pPr>
    </w:p>
    <w:p w14:paraId="1C37082E"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Ce règlement intérieur est disponible dans les différents lieux d’accueil (restauration scolaire, ALSH, école maternelle publique Pierre Thomas, école élémentaire publique Marc Chagall, école privée Saint-Aubin).</w:t>
      </w:r>
    </w:p>
    <w:p w14:paraId="064198B1" w14:textId="77777777" w:rsidR="00EA006C" w:rsidRPr="00EA006C" w:rsidRDefault="00EA006C" w:rsidP="00EA006C">
      <w:pPr>
        <w:spacing w:after="0" w:line="240" w:lineRule="auto"/>
        <w:ind w:left="-321" w:right="483"/>
        <w:jc w:val="both"/>
        <w:rPr>
          <w:rFonts w:ascii="Arial" w:eastAsia="Times New Roman" w:hAnsi="Arial" w:cs="Arial"/>
          <w:lang w:eastAsia="fr-FR"/>
        </w:rPr>
      </w:pPr>
    </w:p>
    <w:p w14:paraId="1D8B78D2" w14:textId="77777777" w:rsidR="00EA006C" w:rsidRPr="00EA006C" w:rsidRDefault="00EA006C" w:rsidP="00EA006C">
      <w:pPr>
        <w:spacing w:after="0" w:line="240" w:lineRule="auto"/>
        <w:jc w:val="both"/>
        <w:rPr>
          <w:rFonts w:ascii="Arial" w:eastAsia="Times New Roman" w:hAnsi="Arial" w:cs="Arial"/>
          <w:lang w:eastAsia="fr-FR"/>
        </w:rPr>
      </w:pPr>
      <w:r w:rsidRPr="00EA006C">
        <w:rPr>
          <w:rFonts w:ascii="Arial" w:eastAsia="Times New Roman" w:hAnsi="Arial" w:cs="Arial"/>
          <w:lang w:eastAsia="fr-FR"/>
        </w:rPr>
        <w:t>Un exemplaire est distribué aux parents, qui doivent impérativement le signer pour valider l'inscription de l'enfant sur les temps périscolaires. </w:t>
      </w:r>
    </w:p>
    <w:p w14:paraId="0AA6E4D0" w14:textId="77777777" w:rsidR="00EA006C" w:rsidRPr="00EA006C" w:rsidRDefault="00EA006C" w:rsidP="00EA006C">
      <w:pPr>
        <w:spacing w:after="0" w:line="240" w:lineRule="auto"/>
        <w:jc w:val="both"/>
        <w:rPr>
          <w:rFonts w:ascii="Arial" w:eastAsia="Times New Roman" w:hAnsi="Arial" w:cs="Arial"/>
          <w:lang w:eastAsia="fr-FR"/>
        </w:rPr>
      </w:pPr>
    </w:p>
    <w:p w14:paraId="3FA4AED8" w14:textId="77777777" w:rsidR="00EA006C" w:rsidRPr="00EA006C" w:rsidRDefault="00EA006C" w:rsidP="00EA006C">
      <w:pPr>
        <w:spacing w:after="0" w:line="240" w:lineRule="auto"/>
        <w:ind w:right="271"/>
        <w:jc w:val="both"/>
        <w:rPr>
          <w:rFonts w:ascii="Arial" w:eastAsia="Times New Roman" w:hAnsi="Arial" w:cs="Arial"/>
          <w:lang w:eastAsia="fr-FR"/>
        </w:rPr>
      </w:pPr>
      <w:r w:rsidRPr="00EA006C">
        <w:rPr>
          <w:rFonts w:ascii="Arial" w:eastAsia="Times New Roman" w:hAnsi="Arial" w:cs="Arial"/>
          <w:bCs/>
          <w:lang w:eastAsia="fr-FR"/>
        </w:rPr>
        <w:t xml:space="preserve">Toutes remarques </w:t>
      </w:r>
      <w:r w:rsidRPr="00EA006C">
        <w:rPr>
          <w:rFonts w:ascii="Arial" w:eastAsia="Times New Roman" w:hAnsi="Arial" w:cs="Arial"/>
          <w:lang w:eastAsia="fr-FR"/>
        </w:rPr>
        <w:t>concernant les services de restauration scolaire et de garderie doivent transiter par le personnel communal ou par le service Enfance Jeunesse qui en avisera le Maire.</w:t>
      </w:r>
    </w:p>
    <w:p w14:paraId="0D6257DA" w14:textId="77777777" w:rsidR="00EA006C" w:rsidRPr="00EA006C" w:rsidRDefault="00EA006C" w:rsidP="00EA006C">
      <w:pPr>
        <w:spacing w:after="0" w:line="240" w:lineRule="auto"/>
        <w:jc w:val="both"/>
        <w:rPr>
          <w:rFonts w:ascii="Arial" w:eastAsia="Times New Roman" w:hAnsi="Arial" w:cs="Arial"/>
          <w:b/>
          <w:bCs/>
          <w:sz w:val="12"/>
          <w:szCs w:val="12"/>
          <w:lang w:eastAsia="fr-FR"/>
        </w:rPr>
      </w:pPr>
    </w:p>
    <w:p w14:paraId="10D0FF72" w14:textId="77777777" w:rsidR="00EA006C" w:rsidRPr="00EA006C" w:rsidRDefault="00EA006C" w:rsidP="00EA006C">
      <w:pPr>
        <w:spacing w:after="0" w:line="240" w:lineRule="auto"/>
        <w:jc w:val="both"/>
        <w:rPr>
          <w:rFonts w:ascii="Arial" w:eastAsia="Times New Roman" w:hAnsi="Arial" w:cs="Arial"/>
          <w:b/>
          <w:bCs/>
          <w:sz w:val="12"/>
          <w:szCs w:val="12"/>
          <w:lang w:eastAsia="fr-FR"/>
        </w:rPr>
      </w:pPr>
    </w:p>
    <w:p w14:paraId="3CE46333" w14:textId="77777777" w:rsidR="00EA006C" w:rsidRPr="00EA006C" w:rsidRDefault="00EA006C" w:rsidP="00EA006C">
      <w:pPr>
        <w:spacing w:after="0" w:line="240" w:lineRule="auto"/>
        <w:jc w:val="both"/>
        <w:rPr>
          <w:rFonts w:ascii="Arial" w:eastAsia="Times New Roman" w:hAnsi="Arial" w:cs="Arial"/>
          <w:b/>
          <w:bCs/>
          <w:sz w:val="12"/>
          <w:szCs w:val="12"/>
          <w:lang w:eastAsia="fr-FR"/>
        </w:rPr>
      </w:pPr>
    </w:p>
    <w:p w14:paraId="20BE6A81" w14:textId="77777777" w:rsidR="00EA006C" w:rsidRPr="00EA006C" w:rsidRDefault="00EA006C" w:rsidP="00EA006C">
      <w:pPr>
        <w:spacing w:after="0" w:line="240" w:lineRule="auto"/>
        <w:jc w:val="both"/>
        <w:rPr>
          <w:rFonts w:ascii="Arial" w:eastAsia="Times New Roman" w:hAnsi="Arial" w:cs="Arial"/>
          <w:b/>
          <w:bCs/>
          <w:sz w:val="12"/>
          <w:szCs w:val="12"/>
          <w:lang w:eastAsia="fr-FR"/>
        </w:rPr>
      </w:pPr>
    </w:p>
    <w:p w14:paraId="44089B93" w14:textId="40FAAA3A" w:rsidR="00EA006C" w:rsidRPr="00EA006C" w:rsidRDefault="00EA006C" w:rsidP="00EA006C">
      <w:pPr>
        <w:spacing w:after="0" w:line="240" w:lineRule="auto"/>
        <w:jc w:val="both"/>
        <w:rPr>
          <w:rFonts w:ascii="Arial" w:eastAsia="Times New Roman" w:hAnsi="Arial" w:cs="Arial"/>
          <w:b/>
          <w:bCs/>
          <w:lang w:eastAsia="fr-FR"/>
        </w:rPr>
      </w:pPr>
      <w:r w:rsidRPr="00EA006C">
        <w:rPr>
          <w:rFonts w:ascii="Arial" w:eastAsia="Times New Roman" w:hAnsi="Arial" w:cs="Arial"/>
          <w:b/>
          <w:bCs/>
          <w:lang w:eastAsia="fr-FR"/>
        </w:rPr>
        <w:t>Mairie : 02 97 32</w:t>
      </w:r>
      <w:r w:rsidR="005A635C">
        <w:rPr>
          <w:rFonts w:ascii="Arial" w:eastAsia="Times New Roman" w:hAnsi="Arial" w:cs="Arial"/>
          <w:b/>
          <w:bCs/>
          <w:lang w:eastAsia="fr-FR"/>
        </w:rPr>
        <w:t xml:space="preserve"> 60 37</w:t>
      </w:r>
      <w:r w:rsidRPr="00EA006C">
        <w:rPr>
          <w:rFonts w:ascii="Arial" w:eastAsia="Times New Roman" w:hAnsi="Arial" w:cs="Arial"/>
          <w:b/>
          <w:bCs/>
          <w:lang w:eastAsia="fr-FR"/>
        </w:rPr>
        <w:t xml:space="preserve"> / </w:t>
      </w:r>
      <w:hyperlink r:id="rId6" w:history="1">
        <w:r w:rsidRPr="00EA006C">
          <w:rPr>
            <w:rStyle w:val="Lienhypertexte"/>
            <w:rFonts w:ascii="Arial" w:eastAsia="Times New Roman" w:hAnsi="Arial" w:cs="Arial"/>
            <w:b/>
            <w:bCs/>
            <w:color w:val="auto"/>
            <w:lang w:eastAsia="fr-FR"/>
          </w:rPr>
          <w:t>mairie@pontscorff.bzh</w:t>
        </w:r>
      </w:hyperlink>
      <w:r w:rsidRPr="00EA006C">
        <w:rPr>
          <w:rFonts w:ascii="Arial" w:eastAsia="Times New Roman" w:hAnsi="Arial" w:cs="Arial"/>
          <w:b/>
          <w:bCs/>
          <w:lang w:eastAsia="fr-FR"/>
        </w:rPr>
        <w:t xml:space="preserve"> </w:t>
      </w:r>
      <w:r w:rsidRPr="00EA006C">
        <w:rPr>
          <w:rFonts w:ascii="Arial" w:eastAsia="Times New Roman" w:hAnsi="Arial" w:cs="Arial"/>
          <w:b/>
          <w:bCs/>
          <w:sz w:val="18"/>
          <w:szCs w:val="18"/>
          <w:lang w:eastAsia="fr-FR"/>
        </w:rPr>
        <w:t>4 place de la maison des Princes</w:t>
      </w:r>
    </w:p>
    <w:p w14:paraId="19451F89" w14:textId="283AA318" w:rsidR="00EA006C" w:rsidRPr="00EA006C" w:rsidRDefault="00EA006C" w:rsidP="00EA006C">
      <w:pPr>
        <w:spacing w:after="0" w:line="240" w:lineRule="auto"/>
        <w:jc w:val="both"/>
        <w:rPr>
          <w:rFonts w:ascii="Arial" w:eastAsia="Times New Roman" w:hAnsi="Arial" w:cs="Arial"/>
          <w:b/>
          <w:bCs/>
          <w:sz w:val="18"/>
          <w:szCs w:val="18"/>
          <w:lang w:eastAsia="fr-FR"/>
        </w:rPr>
      </w:pPr>
      <w:r w:rsidRPr="00EA006C">
        <w:rPr>
          <w:rFonts w:ascii="Arial" w:eastAsia="Times New Roman" w:hAnsi="Arial" w:cs="Arial"/>
          <w:b/>
          <w:bCs/>
          <w:lang w:eastAsia="fr-FR"/>
        </w:rPr>
        <w:t xml:space="preserve">Service Enfance Jeunesse : 02 97 32 58 79 / </w:t>
      </w:r>
      <w:hyperlink r:id="rId7" w:history="1">
        <w:r w:rsidRPr="00EA006C">
          <w:rPr>
            <w:rStyle w:val="Lienhypertexte"/>
            <w:rFonts w:ascii="Arial" w:eastAsia="Times New Roman" w:hAnsi="Arial" w:cs="Arial"/>
            <w:b/>
            <w:bCs/>
            <w:color w:val="auto"/>
            <w:lang w:eastAsia="fr-FR"/>
          </w:rPr>
          <w:t>alsh@pontscorff.bzh</w:t>
        </w:r>
      </w:hyperlink>
      <w:r w:rsidRPr="00EA006C">
        <w:rPr>
          <w:rFonts w:ascii="Arial" w:eastAsia="Times New Roman" w:hAnsi="Arial" w:cs="Arial"/>
          <w:b/>
          <w:bCs/>
          <w:u w:val="single"/>
          <w:lang w:eastAsia="fr-FR"/>
        </w:rPr>
        <w:t xml:space="preserve"> </w:t>
      </w:r>
      <w:r w:rsidRPr="00EA006C">
        <w:rPr>
          <w:rFonts w:ascii="Arial" w:eastAsia="Times New Roman" w:hAnsi="Arial" w:cs="Arial"/>
          <w:b/>
          <w:bCs/>
          <w:sz w:val="18"/>
          <w:szCs w:val="18"/>
          <w:lang w:eastAsia="fr-FR"/>
        </w:rPr>
        <w:t>18 rue du Général de Gaulle</w:t>
      </w:r>
    </w:p>
    <w:p w14:paraId="0BD7890A" w14:textId="77777777" w:rsidR="00EA006C" w:rsidRPr="00EA006C" w:rsidRDefault="00EA006C" w:rsidP="00EA006C">
      <w:pPr>
        <w:spacing w:after="0" w:line="240" w:lineRule="auto"/>
        <w:jc w:val="both"/>
        <w:rPr>
          <w:rFonts w:ascii="Arial" w:eastAsia="Times New Roman" w:hAnsi="Arial" w:cs="Arial"/>
          <w:sz w:val="20"/>
          <w:szCs w:val="20"/>
          <w:lang w:eastAsia="fr-FR"/>
        </w:rPr>
      </w:pPr>
    </w:p>
    <w:p w14:paraId="48DE0807" w14:textId="3480E397" w:rsidR="00EA006C" w:rsidRDefault="00EA006C" w:rsidP="00EA006C">
      <w:pPr>
        <w:spacing w:after="0" w:line="240" w:lineRule="auto"/>
        <w:jc w:val="both"/>
        <w:rPr>
          <w:rFonts w:ascii="Arial" w:eastAsia="Times New Roman" w:hAnsi="Arial" w:cs="Arial"/>
          <w:color w:val="FF0000"/>
          <w:sz w:val="20"/>
          <w:szCs w:val="20"/>
          <w:lang w:eastAsia="fr-FR"/>
        </w:rPr>
      </w:pPr>
    </w:p>
    <w:p w14:paraId="4FA7F55E" w14:textId="77777777" w:rsidR="00EA006C" w:rsidRPr="00A81AD2" w:rsidRDefault="00EA006C" w:rsidP="00EA006C">
      <w:pPr>
        <w:spacing w:after="0" w:line="240" w:lineRule="auto"/>
        <w:jc w:val="both"/>
        <w:rPr>
          <w:rFonts w:ascii="Arial" w:eastAsia="Times New Roman" w:hAnsi="Arial" w:cs="Arial"/>
          <w:color w:val="FF0000"/>
          <w:sz w:val="20"/>
          <w:szCs w:val="20"/>
          <w:lang w:eastAsia="fr-FR"/>
        </w:rPr>
      </w:pPr>
    </w:p>
    <w:p w14:paraId="4F7AFEB2" w14:textId="6689B84F" w:rsidR="002F2677" w:rsidRPr="00EA006C" w:rsidRDefault="00EA006C" w:rsidP="00EA006C">
      <w:pPr>
        <w:spacing w:after="0" w:line="240" w:lineRule="auto"/>
        <w:jc w:val="center"/>
        <w:rPr>
          <w:rFonts w:ascii="Arial" w:eastAsia="Times New Roman" w:hAnsi="Arial" w:cs="Arial"/>
          <w:b/>
          <w:bCs/>
          <w:color w:val="FF0000"/>
          <w:sz w:val="24"/>
          <w:szCs w:val="24"/>
          <w:lang w:eastAsia="fr-FR"/>
        </w:rPr>
      </w:pPr>
      <w:r w:rsidRPr="00A81AD2">
        <w:rPr>
          <w:rFonts w:ascii="Arial" w:eastAsia="Times New Roman" w:hAnsi="Arial" w:cs="Arial"/>
          <w:b/>
          <w:bCs/>
          <w:color w:val="FF0000"/>
          <w:sz w:val="24"/>
          <w:szCs w:val="24"/>
          <w:lang w:eastAsia="fr-FR"/>
        </w:rPr>
        <w:t>Merci de retourner le coupon ci-joint, avisé par les représentants légaux</w:t>
      </w:r>
      <w:r>
        <w:rPr>
          <w:rFonts w:ascii="Arial" w:eastAsia="Times New Roman" w:hAnsi="Arial" w:cs="Arial"/>
          <w:b/>
          <w:bCs/>
          <w:color w:val="FF0000"/>
          <w:sz w:val="24"/>
          <w:szCs w:val="24"/>
          <w:lang w:eastAsia="fr-FR"/>
        </w:rPr>
        <w:t xml:space="preserve"> aux écoles respectives</w:t>
      </w:r>
      <w:r w:rsidRPr="00A81AD2">
        <w:rPr>
          <w:rFonts w:ascii="Arial" w:eastAsia="Times New Roman" w:hAnsi="Arial" w:cs="Arial"/>
          <w:b/>
          <w:bCs/>
          <w:color w:val="FF0000"/>
          <w:sz w:val="24"/>
          <w:szCs w:val="24"/>
          <w:lang w:eastAsia="fr-FR"/>
        </w:rPr>
        <w:t xml:space="preserve"> avant le VENDREDI </w:t>
      </w:r>
      <w:r w:rsidR="0048071D">
        <w:rPr>
          <w:rFonts w:ascii="Arial" w:eastAsia="Times New Roman" w:hAnsi="Arial" w:cs="Arial"/>
          <w:b/>
          <w:bCs/>
          <w:color w:val="FF0000"/>
          <w:sz w:val="24"/>
          <w:szCs w:val="24"/>
          <w:lang w:eastAsia="fr-FR"/>
        </w:rPr>
        <w:t>30 SEPTEMBRE 2022</w:t>
      </w:r>
      <w:r>
        <w:rPr>
          <w:rFonts w:ascii="Arial" w:eastAsia="Times New Roman" w:hAnsi="Arial" w:cs="Arial"/>
          <w:b/>
          <w:bCs/>
          <w:color w:val="FF0000"/>
          <w:sz w:val="24"/>
          <w:szCs w:val="24"/>
          <w:lang w:eastAsia="fr-FR"/>
        </w:rPr>
        <w:t>.</w:t>
      </w:r>
    </w:p>
    <w:p w14:paraId="54B92465" w14:textId="77777777" w:rsidR="00A4509B" w:rsidRDefault="00A4509B" w:rsidP="008267BF">
      <w:pPr>
        <w:spacing w:after="0" w:line="240" w:lineRule="auto"/>
        <w:jc w:val="center"/>
        <w:rPr>
          <w:rFonts w:ascii="Times New Roman" w:eastAsia="Times New Roman" w:hAnsi="Times New Roman" w:cs="Times New Roman"/>
          <w:b/>
          <w:bCs/>
          <w:color w:val="000000" w:themeColor="text1"/>
          <w:sz w:val="28"/>
          <w:lang w:eastAsia="fr-FR"/>
        </w:rPr>
      </w:pPr>
    </w:p>
    <w:p w14:paraId="2F4E446E" w14:textId="77777777" w:rsidR="00A4509B" w:rsidRDefault="00A4509B" w:rsidP="008267BF">
      <w:pPr>
        <w:spacing w:after="0" w:line="240" w:lineRule="auto"/>
        <w:jc w:val="center"/>
        <w:rPr>
          <w:rFonts w:ascii="Times New Roman" w:eastAsia="Times New Roman" w:hAnsi="Times New Roman" w:cs="Times New Roman"/>
          <w:b/>
          <w:bCs/>
          <w:color w:val="000000" w:themeColor="text1"/>
          <w:sz w:val="28"/>
          <w:lang w:eastAsia="fr-FR"/>
        </w:rPr>
      </w:pPr>
    </w:p>
    <w:p w14:paraId="75640E4F" w14:textId="77777777" w:rsidR="00A4509B" w:rsidRDefault="00A4509B" w:rsidP="008267BF">
      <w:pPr>
        <w:spacing w:after="0" w:line="240" w:lineRule="auto"/>
        <w:jc w:val="center"/>
        <w:rPr>
          <w:rFonts w:ascii="Times New Roman" w:eastAsia="Times New Roman" w:hAnsi="Times New Roman" w:cs="Times New Roman"/>
          <w:b/>
          <w:bCs/>
          <w:color w:val="000000" w:themeColor="text1"/>
          <w:sz w:val="28"/>
          <w:lang w:eastAsia="fr-FR"/>
        </w:rPr>
      </w:pPr>
    </w:p>
    <w:p w14:paraId="1E2913BD" w14:textId="77777777" w:rsidR="00A4509B" w:rsidRDefault="00A4509B" w:rsidP="008267BF">
      <w:pPr>
        <w:spacing w:after="0" w:line="240" w:lineRule="auto"/>
        <w:jc w:val="center"/>
        <w:rPr>
          <w:rFonts w:ascii="Times New Roman" w:eastAsia="Times New Roman" w:hAnsi="Times New Roman" w:cs="Times New Roman"/>
          <w:b/>
          <w:bCs/>
          <w:color w:val="000000" w:themeColor="text1"/>
          <w:sz w:val="28"/>
          <w:lang w:eastAsia="fr-FR"/>
        </w:rPr>
      </w:pPr>
    </w:p>
    <w:p w14:paraId="427C9756" w14:textId="13D72F3F" w:rsidR="00A4509B" w:rsidRDefault="00A4509B" w:rsidP="008267BF">
      <w:pPr>
        <w:spacing w:after="0" w:line="240" w:lineRule="auto"/>
        <w:jc w:val="center"/>
        <w:rPr>
          <w:rFonts w:ascii="Times New Roman" w:eastAsia="Times New Roman" w:hAnsi="Times New Roman" w:cs="Times New Roman"/>
          <w:b/>
          <w:bCs/>
          <w:color w:val="000000" w:themeColor="text1"/>
          <w:sz w:val="28"/>
          <w:lang w:eastAsia="fr-FR"/>
        </w:rPr>
      </w:pPr>
    </w:p>
    <w:p w14:paraId="413C37E3" w14:textId="3E38DB8D" w:rsidR="007828E5" w:rsidRDefault="007828E5" w:rsidP="008267BF">
      <w:pPr>
        <w:spacing w:after="0" w:line="240" w:lineRule="auto"/>
        <w:jc w:val="center"/>
        <w:rPr>
          <w:rFonts w:ascii="Times New Roman" w:eastAsia="Times New Roman" w:hAnsi="Times New Roman" w:cs="Times New Roman"/>
          <w:b/>
          <w:bCs/>
          <w:color w:val="000000" w:themeColor="text1"/>
          <w:sz w:val="28"/>
          <w:lang w:eastAsia="fr-FR"/>
        </w:rPr>
      </w:pPr>
    </w:p>
    <w:sectPr w:rsidR="007828E5" w:rsidSect="00A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61EE5"/>
    <w:multiLevelType w:val="hybridMultilevel"/>
    <w:tmpl w:val="2544E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CD7699"/>
    <w:multiLevelType w:val="hybridMultilevel"/>
    <w:tmpl w:val="1038AB18"/>
    <w:lvl w:ilvl="0" w:tplc="F470347E">
      <w:numFmt w:val="bullet"/>
      <w:lvlText w:val="-"/>
      <w:lvlJc w:val="left"/>
      <w:pPr>
        <w:ind w:left="77" w:hanging="360"/>
      </w:pPr>
      <w:rPr>
        <w:rFonts w:ascii="Arial" w:eastAsia="Times New Roman" w:hAnsi="Arial" w:cs="Arial" w:hint="default"/>
      </w:rPr>
    </w:lvl>
    <w:lvl w:ilvl="1" w:tplc="040C0003" w:tentative="1">
      <w:start w:val="1"/>
      <w:numFmt w:val="bullet"/>
      <w:lvlText w:val="o"/>
      <w:lvlJc w:val="left"/>
      <w:pPr>
        <w:ind w:left="797" w:hanging="360"/>
      </w:pPr>
      <w:rPr>
        <w:rFonts w:ascii="Courier New" w:hAnsi="Courier New" w:cs="Courier New" w:hint="default"/>
      </w:rPr>
    </w:lvl>
    <w:lvl w:ilvl="2" w:tplc="040C0005" w:tentative="1">
      <w:start w:val="1"/>
      <w:numFmt w:val="bullet"/>
      <w:lvlText w:val=""/>
      <w:lvlJc w:val="left"/>
      <w:pPr>
        <w:ind w:left="1517" w:hanging="360"/>
      </w:pPr>
      <w:rPr>
        <w:rFonts w:ascii="Wingdings" w:hAnsi="Wingdings" w:hint="default"/>
      </w:rPr>
    </w:lvl>
    <w:lvl w:ilvl="3" w:tplc="040C0001" w:tentative="1">
      <w:start w:val="1"/>
      <w:numFmt w:val="bullet"/>
      <w:lvlText w:val=""/>
      <w:lvlJc w:val="left"/>
      <w:pPr>
        <w:ind w:left="2237" w:hanging="360"/>
      </w:pPr>
      <w:rPr>
        <w:rFonts w:ascii="Symbol" w:hAnsi="Symbol" w:hint="default"/>
      </w:rPr>
    </w:lvl>
    <w:lvl w:ilvl="4" w:tplc="040C0003" w:tentative="1">
      <w:start w:val="1"/>
      <w:numFmt w:val="bullet"/>
      <w:lvlText w:val="o"/>
      <w:lvlJc w:val="left"/>
      <w:pPr>
        <w:ind w:left="2957" w:hanging="360"/>
      </w:pPr>
      <w:rPr>
        <w:rFonts w:ascii="Courier New" w:hAnsi="Courier New" w:cs="Courier New" w:hint="default"/>
      </w:rPr>
    </w:lvl>
    <w:lvl w:ilvl="5" w:tplc="040C0005" w:tentative="1">
      <w:start w:val="1"/>
      <w:numFmt w:val="bullet"/>
      <w:lvlText w:val=""/>
      <w:lvlJc w:val="left"/>
      <w:pPr>
        <w:ind w:left="3677" w:hanging="360"/>
      </w:pPr>
      <w:rPr>
        <w:rFonts w:ascii="Wingdings" w:hAnsi="Wingdings" w:hint="default"/>
      </w:rPr>
    </w:lvl>
    <w:lvl w:ilvl="6" w:tplc="040C0001" w:tentative="1">
      <w:start w:val="1"/>
      <w:numFmt w:val="bullet"/>
      <w:lvlText w:val=""/>
      <w:lvlJc w:val="left"/>
      <w:pPr>
        <w:ind w:left="4397" w:hanging="360"/>
      </w:pPr>
      <w:rPr>
        <w:rFonts w:ascii="Symbol" w:hAnsi="Symbol" w:hint="default"/>
      </w:rPr>
    </w:lvl>
    <w:lvl w:ilvl="7" w:tplc="040C0003" w:tentative="1">
      <w:start w:val="1"/>
      <w:numFmt w:val="bullet"/>
      <w:lvlText w:val="o"/>
      <w:lvlJc w:val="left"/>
      <w:pPr>
        <w:ind w:left="5117" w:hanging="360"/>
      </w:pPr>
      <w:rPr>
        <w:rFonts w:ascii="Courier New" w:hAnsi="Courier New" w:cs="Courier New" w:hint="default"/>
      </w:rPr>
    </w:lvl>
    <w:lvl w:ilvl="8" w:tplc="040C0005" w:tentative="1">
      <w:start w:val="1"/>
      <w:numFmt w:val="bullet"/>
      <w:lvlText w:val=""/>
      <w:lvlJc w:val="left"/>
      <w:pPr>
        <w:ind w:left="5837" w:hanging="360"/>
      </w:pPr>
      <w:rPr>
        <w:rFonts w:ascii="Wingdings" w:hAnsi="Wingdings" w:hint="default"/>
      </w:rPr>
    </w:lvl>
  </w:abstractNum>
  <w:num w:numId="1" w16cid:durableId="1821263945">
    <w:abstractNumId w:val="1"/>
  </w:num>
  <w:num w:numId="2" w16cid:durableId="2090540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DB"/>
    <w:rsid w:val="0001428C"/>
    <w:rsid w:val="000C3D22"/>
    <w:rsid w:val="0013734A"/>
    <w:rsid w:val="001A19AE"/>
    <w:rsid w:val="001F5531"/>
    <w:rsid w:val="00205B85"/>
    <w:rsid w:val="00255BAA"/>
    <w:rsid w:val="00292143"/>
    <w:rsid w:val="002B02B2"/>
    <w:rsid w:val="002F2677"/>
    <w:rsid w:val="002F34CC"/>
    <w:rsid w:val="0031739D"/>
    <w:rsid w:val="00324892"/>
    <w:rsid w:val="003367F7"/>
    <w:rsid w:val="003C011F"/>
    <w:rsid w:val="003F3A68"/>
    <w:rsid w:val="00405301"/>
    <w:rsid w:val="0041595B"/>
    <w:rsid w:val="004410B1"/>
    <w:rsid w:val="00451F9D"/>
    <w:rsid w:val="0048071D"/>
    <w:rsid w:val="004A13ED"/>
    <w:rsid w:val="00515706"/>
    <w:rsid w:val="00531A69"/>
    <w:rsid w:val="0054705F"/>
    <w:rsid w:val="00547A34"/>
    <w:rsid w:val="005A635C"/>
    <w:rsid w:val="005A7144"/>
    <w:rsid w:val="005E6A54"/>
    <w:rsid w:val="00631E7D"/>
    <w:rsid w:val="00636953"/>
    <w:rsid w:val="006520BA"/>
    <w:rsid w:val="006D1581"/>
    <w:rsid w:val="006E77DE"/>
    <w:rsid w:val="00750CE4"/>
    <w:rsid w:val="007828E5"/>
    <w:rsid w:val="007B4330"/>
    <w:rsid w:val="007E4E08"/>
    <w:rsid w:val="007F5C31"/>
    <w:rsid w:val="007F7646"/>
    <w:rsid w:val="00807AA2"/>
    <w:rsid w:val="008267BF"/>
    <w:rsid w:val="00832DDD"/>
    <w:rsid w:val="00856CF0"/>
    <w:rsid w:val="008A343A"/>
    <w:rsid w:val="00931B3F"/>
    <w:rsid w:val="00932225"/>
    <w:rsid w:val="009737AF"/>
    <w:rsid w:val="009765AC"/>
    <w:rsid w:val="00983EBD"/>
    <w:rsid w:val="009B776C"/>
    <w:rsid w:val="00A06431"/>
    <w:rsid w:val="00A4509B"/>
    <w:rsid w:val="00A80F23"/>
    <w:rsid w:val="00A81AD2"/>
    <w:rsid w:val="00AA6429"/>
    <w:rsid w:val="00AA6CB5"/>
    <w:rsid w:val="00AC20CA"/>
    <w:rsid w:val="00AD126A"/>
    <w:rsid w:val="00AE0334"/>
    <w:rsid w:val="00AF1FA3"/>
    <w:rsid w:val="00B267F1"/>
    <w:rsid w:val="00B30D98"/>
    <w:rsid w:val="00B63104"/>
    <w:rsid w:val="00BB248A"/>
    <w:rsid w:val="00BE054E"/>
    <w:rsid w:val="00BF4502"/>
    <w:rsid w:val="00C343B7"/>
    <w:rsid w:val="00C45F89"/>
    <w:rsid w:val="00CC7E09"/>
    <w:rsid w:val="00CD26DB"/>
    <w:rsid w:val="00CF59F7"/>
    <w:rsid w:val="00D37DA3"/>
    <w:rsid w:val="00D7392B"/>
    <w:rsid w:val="00D83AF1"/>
    <w:rsid w:val="00D9067B"/>
    <w:rsid w:val="00D91DAA"/>
    <w:rsid w:val="00DE75E3"/>
    <w:rsid w:val="00E05599"/>
    <w:rsid w:val="00E360F9"/>
    <w:rsid w:val="00E5414C"/>
    <w:rsid w:val="00E62F4F"/>
    <w:rsid w:val="00EA006C"/>
    <w:rsid w:val="00EA3D8C"/>
    <w:rsid w:val="00ED4B4F"/>
    <w:rsid w:val="00ED7879"/>
    <w:rsid w:val="00EF465A"/>
    <w:rsid w:val="00F238C1"/>
    <w:rsid w:val="00F568DF"/>
    <w:rsid w:val="00F7771C"/>
    <w:rsid w:val="00FC5885"/>
    <w:rsid w:val="00FD30CB"/>
    <w:rsid w:val="00FF5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4798"/>
  <w15:docId w15:val="{4FBB7905-0668-4E56-9195-9EE84D66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26DB"/>
    <w:pPr>
      <w:ind w:left="720"/>
      <w:contextualSpacing/>
    </w:pPr>
  </w:style>
  <w:style w:type="character" w:styleId="Lienhypertexte">
    <w:name w:val="Hyperlink"/>
    <w:basedOn w:val="Policepardfaut"/>
    <w:uiPriority w:val="99"/>
    <w:unhideWhenUsed/>
    <w:rsid w:val="00D9067B"/>
    <w:rPr>
      <w:color w:val="0563C1" w:themeColor="hyperlink"/>
      <w:u w:val="single"/>
    </w:rPr>
  </w:style>
  <w:style w:type="character" w:styleId="Mentionnonrsolue">
    <w:name w:val="Unresolved Mention"/>
    <w:basedOn w:val="Policepardfaut"/>
    <w:uiPriority w:val="99"/>
    <w:semiHidden/>
    <w:unhideWhenUsed/>
    <w:rsid w:val="00D9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sh@pontscorff.bz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rie@pontscorff.bz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9F88-35CE-4F61-8DF7-7D29BACD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1181</Words>
  <Characters>6500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Mairie Pont Scorff</cp:lastModifiedBy>
  <cp:revision>5</cp:revision>
  <cp:lastPrinted>2021-08-30T07:51:00Z</cp:lastPrinted>
  <dcterms:created xsi:type="dcterms:W3CDTF">2021-08-25T09:51:00Z</dcterms:created>
  <dcterms:modified xsi:type="dcterms:W3CDTF">2022-08-30T07:33:00Z</dcterms:modified>
</cp:coreProperties>
</file>